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7E0C" w14:textId="07E9066F" w:rsidR="008A1A9D" w:rsidRDefault="008A1A9D" w:rsidP="00AB4DD1">
      <w:pPr>
        <w:jc w:val="center"/>
        <w:rPr>
          <w:b/>
          <w:bCs/>
          <w:sz w:val="28"/>
          <w:szCs w:val="28"/>
        </w:rPr>
      </w:pPr>
      <w:r>
        <w:object w:dxaOrig="26670" w:dyaOrig="10668" w14:anchorId="761B14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123pt" o:ole="">
            <v:imagedata r:id="rId7" o:title=""/>
          </v:shape>
          <o:OLEObject Type="Embed" ProgID="Unknown" ShapeID="_x0000_i1025" DrawAspect="Content" ObjectID="_1764662056" r:id="rId8"/>
        </w:object>
      </w:r>
    </w:p>
    <w:p w14:paraId="06F1829F" w14:textId="7CD3934F" w:rsidR="00991520" w:rsidRPr="00F340E1" w:rsidRDefault="009B306D" w:rsidP="00AB4DD1">
      <w:pPr>
        <w:jc w:val="center"/>
        <w:rPr>
          <w:b/>
          <w:bCs/>
          <w:sz w:val="28"/>
          <w:szCs w:val="28"/>
        </w:rPr>
      </w:pPr>
      <w:r w:rsidRPr="00F340E1">
        <w:rPr>
          <w:b/>
          <w:bCs/>
          <w:sz w:val="28"/>
          <w:szCs w:val="28"/>
        </w:rPr>
        <w:t xml:space="preserve">HCL </w:t>
      </w:r>
      <w:r w:rsidR="00F340E1" w:rsidRPr="00F340E1">
        <w:rPr>
          <w:b/>
          <w:bCs/>
          <w:sz w:val="28"/>
          <w:szCs w:val="28"/>
        </w:rPr>
        <w:t>–</w:t>
      </w:r>
      <w:r w:rsidRPr="00F340E1">
        <w:rPr>
          <w:b/>
          <w:bCs/>
          <w:sz w:val="28"/>
          <w:szCs w:val="28"/>
        </w:rPr>
        <w:t xml:space="preserve"> </w:t>
      </w:r>
      <w:r w:rsidR="00F340E1" w:rsidRPr="00F340E1">
        <w:rPr>
          <w:b/>
          <w:bCs/>
          <w:sz w:val="28"/>
          <w:szCs w:val="28"/>
        </w:rPr>
        <w:t xml:space="preserve">WTU </w:t>
      </w:r>
      <w:r w:rsidR="00B940B5">
        <w:rPr>
          <w:b/>
          <w:bCs/>
          <w:sz w:val="28"/>
          <w:szCs w:val="28"/>
        </w:rPr>
        <w:t>and GCR related Team Points Deduction System</w:t>
      </w:r>
    </w:p>
    <w:p w14:paraId="3FDDCB2B" w14:textId="6A256C42" w:rsidR="00D828D8" w:rsidRDefault="007E4A1F" w:rsidP="00DD3034">
      <w:pPr>
        <w:spacing w:line="240" w:lineRule="auto"/>
      </w:pPr>
      <w:r>
        <w:t xml:space="preserve">A new scheme that can deduct League </w:t>
      </w:r>
      <w:r w:rsidR="008A1A9D">
        <w:t xml:space="preserve">Division </w:t>
      </w:r>
      <w:r>
        <w:t xml:space="preserve">Points from a Team </w:t>
      </w:r>
      <w:r w:rsidR="00C50C76">
        <w:t>w</w:t>
      </w:r>
      <w:r w:rsidR="00C60E16">
        <w:t>ill</w:t>
      </w:r>
      <w:r w:rsidR="00C50C76">
        <w:t xml:space="preserve"> apply to </w:t>
      </w:r>
      <w:r w:rsidR="00DD3034">
        <w:t xml:space="preserve">HCL </w:t>
      </w:r>
      <w:r w:rsidR="00C50C76">
        <w:t>Premier</w:t>
      </w:r>
      <w:r>
        <w:t>ship</w:t>
      </w:r>
      <w:r w:rsidR="00C50C76">
        <w:t xml:space="preserve"> and Championship </w:t>
      </w:r>
      <w:r w:rsidR="008A1A9D">
        <w:t xml:space="preserve">Teams and </w:t>
      </w:r>
      <w:r w:rsidR="00C50C76">
        <w:t>games from 2024</w:t>
      </w:r>
      <w:r w:rsidR="00D828D8">
        <w:t>.</w:t>
      </w:r>
      <w:r w:rsidR="00BC6808">
        <w:t xml:space="preserve"> </w:t>
      </w:r>
      <w:r w:rsidR="00DD3034">
        <w:t xml:space="preserve">At least for the time being </w:t>
      </w:r>
      <w:r w:rsidR="00BC6808">
        <w:t xml:space="preserve">Cup </w:t>
      </w:r>
      <w:r w:rsidR="00DD3034">
        <w:t>matches</w:t>
      </w:r>
      <w:r w:rsidR="00BC6808">
        <w:t xml:space="preserve"> are not included</w:t>
      </w:r>
      <w:r w:rsidR="00DD3034">
        <w:t xml:space="preserve"> in this system.</w:t>
      </w:r>
    </w:p>
    <w:p w14:paraId="46CB331F" w14:textId="238F1569" w:rsidR="00DD3034" w:rsidRDefault="007E4A1F" w:rsidP="00DD3034">
      <w:pPr>
        <w:spacing w:line="240" w:lineRule="auto"/>
      </w:pPr>
      <w:r>
        <w:t>The scheme</w:t>
      </w:r>
      <w:r w:rsidR="002F3D47">
        <w:t xml:space="preserve"> i</w:t>
      </w:r>
      <w:r w:rsidR="001E2224">
        <w:t xml:space="preserve">s aimed at deterring/punishing a </w:t>
      </w:r>
      <w:r w:rsidR="008A1A9D">
        <w:t>T</w:t>
      </w:r>
      <w:r w:rsidR="001E2224">
        <w:t xml:space="preserve">eam, </w:t>
      </w:r>
      <w:r w:rsidR="00DD3034">
        <w:t xml:space="preserve">whilst </w:t>
      </w:r>
      <w:r w:rsidR="001E2224">
        <w:t>leaving the existing</w:t>
      </w:r>
      <w:r w:rsidR="00445A86">
        <w:t xml:space="preserve"> </w:t>
      </w:r>
      <w:r w:rsidR="001E2224">
        <w:t>ECB</w:t>
      </w:r>
      <w:r w:rsidR="00DD3034">
        <w:t xml:space="preserve"> </w:t>
      </w:r>
      <w:r w:rsidR="00445A86">
        <w:t>G</w:t>
      </w:r>
      <w:r w:rsidR="00DD3034">
        <w:t xml:space="preserve">eneral </w:t>
      </w:r>
      <w:r w:rsidR="00445A86">
        <w:t>C</w:t>
      </w:r>
      <w:r w:rsidR="00DD3034">
        <w:t xml:space="preserve">onduct </w:t>
      </w:r>
      <w:r w:rsidR="00445A86">
        <w:t>R</w:t>
      </w:r>
      <w:r w:rsidR="00DD3034">
        <w:t>egulations</w:t>
      </w:r>
      <w:r w:rsidR="001E2224">
        <w:t xml:space="preserve"> </w:t>
      </w:r>
      <w:r w:rsidR="00DD3034">
        <w:t xml:space="preserve">(GCR’s) </w:t>
      </w:r>
      <w:r w:rsidR="00445A86">
        <w:t>L</w:t>
      </w:r>
      <w:r w:rsidR="001E2224">
        <w:t xml:space="preserve">evels 1 – 4 </w:t>
      </w:r>
      <w:r w:rsidR="00445A86">
        <w:t xml:space="preserve">disciplinary processes </w:t>
      </w:r>
      <w:r w:rsidR="002F3D47">
        <w:t xml:space="preserve">that </w:t>
      </w:r>
      <w:r w:rsidR="00FB75FC">
        <w:t>deal with</w:t>
      </w:r>
      <w:r w:rsidR="001E2224">
        <w:t xml:space="preserve"> individual player</w:t>
      </w:r>
      <w:r w:rsidR="002F3D47">
        <w:t xml:space="preserve"> discipline unaltered</w:t>
      </w:r>
      <w:r w:rsidR="001E2224">
        <w:t>.</w:t>
      </w:r>
      <w:r w:rsidR="001E2224" w:rsidRPr="001E2224">
        <w:t xml:space="preserve"> </w:t>
      </w:r>
      <w:r w:rsidR="00DD3034">
        <w:t>T</w:t>
      </w:r>
      <w:r w:rsidR="002F3D47">
        <w:t xml:space="preserve">his new </w:t>
      </w:r>
      <w:r w:rsidR="00DD3034">
        <w:t>Points Deduction S</w:t>
      </w:r>
      <w:r w:rsidR="002F3D47">
        <w:t xml:space="preserve">cheme </w:t>
      </w:r>
      <w:r w:rsidR="00DD3034">
        <w:t xml:space="preserve">will </w:t>
      </w:r>
      <w:r w:rsidR="001E2224">
        <w:t xml:space="preserve">add teeth to </w:t>
      </w:r>
      <w:r w:rsidR="00DD3034">
        <w:t>the ECB’s Who’s The Umpire (WTU) Fair Play scoring system that was introduced in 2023 a</w:t>
      </w:r>
      <w:r w:rsidR="001E2224">
        <w:t>nd add</w:t>
      </w:r>
      <w:r w:rsidR="00DD3034">
        <w:t>s consequences, for a team, on top of</w:t>
      </w:r>
      <w:r w:rsidR="001E2224">
        <w:t xml:space="preserve"> the </w:t>
      </w:r>
      <w:r w:rsidR="00DD3034">
        <w:t xml:space="preserve">already well established </w:t>
      </w:r>
      <w:r w:rsidR="008A1A9D">
        <w:t>sanctions, for an individual player,</w:t>
      </w:r>
      <w:r w:rsidR="001E2224">
        <w:t xml:space="preserve"> of an ECB/GCR L1 – 4 offence</w:t>
      </w:r>
      <w:r w:rsidR="008A1A9D">
        <w:t>.</w:t>
      </w:r>
    </w:p>
    <w:p w14:paraId="6C315BD4" w14:textId="1586466A" w:rsidR="001E2224" w:rsidRDefault="00445A86" w:rsidP="00DD3034">
      <w:pPr>
        <w:spacing w:line="240" w:lineRule="auto"/>
      </w:pPr>
      <w:r>
        <w:t>The o</w:t>
      </w:r>
      <w:r w:rsidR="001E2224">
        <w:t xml:space="preserve">bjective </w:t>
      </w:r>
      <w:r>
        <w:t>of this scheme is</w:t>
      </w:r>
      <w:r w:rsidR="001E2224">
        <w:t xml:space="preserve"> to deter rather than punish, and it is hoped that the threat of losing Team League points will help to </w:t>
      </w:r>
      <w:r w:rsidR="002F3D47">
        <w:t>achieve</w:t>
      </w:r>
      <w:r w:rsidR="001E2224">
        <w:t xml:space="preserve"> that.</w:t>
      </w:r>
    </w:p>
    <w:p w14:paraId="4A069BA3" w14:textId="412DDD43" w:rsidR="00DD3034" w:rsidRDefault="00606FD1" w:rsidP="00DD3034">
      <w:pPr>
        <w:spacing w:line="240" w:lineRule="auto"/>
        <w:contextualSpacing/>
      </w:pPr>
      <w:r>
        <w:t xml:space="preserve">The system </w:t>
      </w:r>
      <w:r w:rsidR="00D828D8">
        <w:t xml:space="preserve">does not require Umpires to do anything different than they have already </w:t>
      </w:r>
      <w:r>
        <w:t>been doing</w:t>
      </w:r>
      <w:r w:rsidR="00D828D8">
        <w:t xml:space="preserve"> in 2023</w:t>
      </w:r>
      <w:r w:rsidR="009C2D2A">
        <w:t>.</w:t>
      </w:r>
    </w:p>
    <w:p w14:paraId="278E288F" w14:textId="77777777" w:rsidR="00DD3034" w:rsidRPr="0025052C" w:rsidRDefault="00DD3034" w:rsidP="00DD3034">
      <w:pPr>
        <w:spacing w:line="240" w:lineRule="auto"/>
        <w:contextualSpacing/>
        <w:rPr>
          <w:sz w:val="16"/>
          <w:szCs w:val="16"/>
        </w:rPr>
      </w:pPr>
    </w:p>
    <w:p w14:paraId="30607D1E" w14:textId="7A8DA8B5" w:rsidR="009C2D2A" w:rsidRDefault="009C2D2A" w:rsidP="00DD3034">
      <w:pPr>
        <w:spacing w:line="240" w:lineRule="auto"/>
        <w:contextualSpacing/>
      </w:pPr>
      <w:r>
        <w:t>The consequences for a team are automatic.</w:t>
      </w:r>
    </w:p>
    <w:p w14:paraId="0220264A" w14:textId="77777777" w:rsidR="00D828D8" w:rsidRPr="0025052C" w:rsidRDefault="00D828D8" w:rsidP="00DD3034">
      <w:pPr>
        <w:spacing w:line="240" w:lineRule="auto"/>
        <w:contextualSpacing/>
        <w:rPr>
          <w:sz w:val="16"/>
          <w:szCs w:val="16"/>
        </w:rPr>
      </w:pPr>
    </w:p>
    <w:p w14:paraId="311F1DC3" w14:textId="79A2854F" w:rsidR="009C2D2A" w:rsidRDefault="007A6742" w:rsidP="00DD3034">
      <w:pPr>
        <w:spacing w:line="240" w:lineRule="auto"/>
        <w:contextualSpacing/>
      </w:pPr>
      <w:r>
        <w:t xml:space="preserve">The benefit of this system is that League Team points are deducted based on an accumulation of </w:t>
      </w:r>
      <w:r w:rsidR="009804A7">
        <w:t>Penalties</w:t>
      </w:r>
      <w:r>
        <w:t xml:space="preserve"> </w:t>
      </w:r>
      <w:r w:rsidR="007E4A1F">
        <w:t>but not</w:t>
      </w:r>
      <w:r>
        <w:t xml:space="preserve"> as a result of a single incident</w:t>
      </w:r>
      <w:r w:rsidR="007E4A1F">
        <w:t>,</w:t>
      </w:r>
      <w:r>
        <w:t xml:space="preserve"> or the actions of an individual player</w:t>
      </w:r>
      <w:r w:rsidR="00FB75FC">
        <w:t xml:space="preserve"> (except in serious cases)</w:t>
      </w:r>
      <w:r>
        <w:t>, or the decision</w:t>
      </w:r>
      <w:r w:rsidR="00CD65F5">
        <w:t>s</w:t>
      </w:r>
      <w:r>
        <w:t xml:space="preserve"> of an individual Umpire</w:t>
      </w:r>
      <w:r w:rsidR="009C2D2A">
        <w:t>.</w:t>
      </w:r>
    </w:p>
    <w:p w14:paraId="171A696C" w14:textId="6B4B206F" w:rsidR="00550C3B" w:rsidRDefault="00550C3B" w:rsidP="00DD3034">
      <w:pPr>
        <w:spacing w:line="240" w:lineRule="auto"/>
        <w:contextualSpacing/>
      </w:pPr>
    </w:p>
    <w:p w14:paraId="3C28381D" w14:textId="028EE218" w:rsidR="00550C3B" w:rsidRDefault="00550C3B" w:rsidP="00DD3034">
      <w:pPr>
        <w:spacing w:line="240" w:lineRule="auto"/>
        <w:contextualSpacing/>
      </w:pPr>
      <w:r>
        <w:t>It is essential that from 2024 Umpires mark each fixture via the WTU Fair Play scoring system.  This was only 80% done in 2023.</w:t>
      </w:r>
    </w:p>
    <w:p w14:paraId="3E845543" w14:textId="75C7BB10" w:rsidR="00550C3B" w:rsidRDefault="00550C3B" w:rsidP="00DD3034">
      <w:pPr>
        <w:spacing w:line="240" w:lineRule="auto"/>
        <w:contextualSpacing/>
      </w:pPr>
    </w:p>
    <w:p w14:paraId="0A604FD9" w14:textId="12DBA6C1" w:rsidR="00550C3B" w:rsidRDefault="00550C3B" w:rsidP="00DD3034">
      <w:pPr>
        <w:spacing w:line="240" w:lineRule="auto"/>
        <w:contextualSpacing/>
      </w:pPr>
      <w:r>
        <w:t>Umpires</w:t>
      </w:r>
      <w:r w:rsidR="00FB75FC">
        <w:t xml:space="preserve"> will be guided to use </w:t>
      </w:r>
      <w:r>
        <w:t xml:space="preserve">WTU Fair Play </w:t>
      </w:r>
      <w:r w:rsidR="00FB75FC">
        <w:t>scores to deal with</w:t>
      </w:r>
      <w:r>
        <w:t xml:space="preserve"> lower level poor conduct/behaviour (especially that is persistent) </w:t>
      </w:r>
      <w:r w:rsidR="00C60E16">
        <w:t>which</w:t>
      </w:r>
      <w:r>
        <w:t xml:space="preserve"> is not serious enough to </w:t>
      </w:r>
      <w:r w:rsidR="00606FD1">
        <w:t>justify</w:t>
      </w:r>
      <w:r>
        <w:t xml:space="preserve"> a</w:t>
      </w:r>
      <w:r w:rsidR="007E4A1F">
        <w:t>n ECB/GCR</w:t>
      </w:r>
      <w:r>
        <w:t xml:space="preserve"> L1 – 4 Disciplinary Incident Report to be submitted.  </w:t>
      </w:r>
    </w:p>
    <w:p w14:paraId="609F85AC" w14:textId="77777777" w:rsidR="009C2D2A" w:rsidRPr="0025052C" w:rsidRDefault="009C2D2A" w:rsidP="00D828D8">
      <w:pPr>
        <w:contextualSpacing/>
        <w:rPr>
          <w:sz w:val="16"/>
          <w:szCs w:val="16"/>
        </w:rPr>
      </w:pPr>
    </w:p>
    <w:p w14:paraId="5D01C1BE" w14:textId="072CBB8F" w:rsidR="00D828D8" w:rsidRPr="007E4A1F" w:rsidRDefault="004B6CB0" w:rsidP="00D828D8">
      <w:pPr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Initially a</w:t>
      </w:r>
      <w:r w:rsidR="00D828D8" w:rsidRPr="007E4A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 w:rsidR="00D828D8" w:rsidRPr="007E4A1F">
        <w:rPr>
          <w:b/>
          <w:bCs/>
          <w:sz w:val="28"/>
          <w:szCs w:val="28"/>
        </w:rPr>
        <w:t>eam accumulates Penalties in two ways</w:t>
      </w:r>
      <w:r w:rsidR="002603B7" w:rsidRPr="007E4A1F">
        <w:rPr>
          <w:b/>
          <w:bCs/>
          <w:sz w:val="28"/>
          <w:szCs w:val="28"/>
        </w:rPr>
        <w:t>:</w:t>
      </w:r>
    </w:p>
    <w:p w14:paraId="48ADA0A4" w14:textId="1DC72F9A" w:rsidR="00C27F1E" w:rsidRPr="00D828D8" w:rsidRDefault="00606FD1" w:rsidP="00D828D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From low </w:t>
      </w:r>
      <w:r w:rsidR="00D828D8" w:rsidRPr="00D828D8">
        <w:rPr>
          <w:b/>
          <w:bCs/>
          <w:sz w:val="24"/>
          <w:szCs w:val="24"/>
        </w:rPr>
        <w:t>W</w:t>
      </w:r>
      <w:r w:rsidR="00F240A9">
        <w:rPr>
          <w:b/>
          <w:bCs/>
          <w:sz w:val="24"/>
          <w:szCs w:val="24"/>
        </w:rPr>
        <w:t xml:space="preserve">ho’s </w:t>
      </w:r>
      <w:r w:rsidR="00D828D8" w:rsidRPr="00D828D8">
        <w:rPr>
          <w:b/>
          <w:bCs/>
          <w:sz w:val="24"/>
          <w:szCs w:val="24"/>
        </w:rPr>
        <w:t>T</w:t>
      </w:r>
      <w:r w:rsidR="00F240A9">
        <w:rPr>
          <w:b/>
          <w:bCs/>
          <w:sz w:val="24"/>
          <w:szCs w:val="24"/>
        </w:rPr>
        <w:t xml:space="preserve">he </w:t>
      </w:r>
      <w:r w:rsidR="00D828D8" w:rsidRPr="00D828D8">
        <w:rPr>
          <w:b/>
          <w:bCs/>
          <w:sz w:val="24"/>
          <w:szCs w:val="24"/>
        </w:rPr>
        <w:t>U</w:t>
      </w:r>
      <w:r w:rsidR="00F240A9">
        <w:rPr>
          <w:b/>
          <w:bCs/>
          <w:sz w:val="24"/>
          <w:szCs w:val="24"/>
        </w:rPr>
        <w:t>mpire</w:t>
      </w:r>
      <w:r w:rsidR="00D828D8">
        <w:rPr>
          <w:b/>
          <w:bCs/>
          <w:sz w:val="24"/>
          <w:szCs w:val="24"/>
        </w:rPr>
        <w:t xml:space="preserve"> Scores</w:t>
      </w:r>
      <w:r w:rsidR="00D828D8" w:rsidRPr="00D828D8">
        <w:rPr>
          <w:b/>
          <w:bCs/>
          <w:sz w:val="24"/>
          <w:szCs w:val="24"/>
        </w:rPr>
        <w:t xml:space="preserve"> </w:t>
      </w:r>
    </w:p>
    <w:p w14:paraId="43397338" w14:textId="5EFF8B28" w:rsidR="00B75F18" w:rsidRDefault="00B75F18" w:rsidP="00D828D8">
      <w:bookmarkStart w:id="0" w:name="_Hlk146541768"/>
      <w:r>
        <w:t xml:space="preserve">For </w:t>
      </w:r>
      <w:r w:rsidR="00AB4DD1">
        <w:t xml:space="preserve">any </w:t>
      </w:r>
      <w:r w:rsidR="00DE2749">
        <w:t xml:space="preserve">WTU </w:t>
      </w:r>
      <w:r w:rsidR="00606FD1">
        <w:t xml:space="preserve">Fair Play </w:t>
      </w:r>
      <w:r w:rsidR="00AB4DD1">
        <w:t xml:space="preserve">score of </w:t>
      </w:r>
      <w:r w:rsidR="00DF0503">
        <w:t>1</w:t>
      </w:r>
      <w:r w:rsidR="000256C8">
        <w:t>1</w:t>
      </w:r>
      <w:r w:rsidR="007A6742">
        <w:t xml:space="preserve"> </w:t>
      </w:r>
      <w:r w:rsidR="00DF0503">
        <w:t xml:space="preserve">– </w:t>
      </w:r>
      <w:r w:rsidR="00F240A9">
        <w:t>8</w:t>
      </w:r>
      <w:r w:rsidR="00DF0503">
        <w:t xml:space="preserve"> </w:t>
      </w:r>
      <w:r w:rsidR="007A6742">
        <w:t xml:space="preserve">(out of </w:t>
      </w:r>
      <w:r w:rsidR="00DF0503">
        <w:t>20</w:t>
      </w:r>
      <w:r w:rsidR="007A6742">
        <w:t>)</w:t>
      </w:r>
      <w:r w:rsidR="00AB4DD1">
        <w:t xml:space="preserve"> </w:t>
      </w:r>
      <w:r w:rsidR="00237BEE">
        <w:t>the</w:t>
      </w:r>
      <w:r>
        <w:t xml:space="preserve"> </w:t>
      </w:r>
      <w:r w:rsidR="00D828D8">
        <w:t xml:space="preserve">team will be issued with 1 </w:t>
      </w:r>
      <w:r w:rsidR="00CE60F0">
        <w:t xml:space="preserve">Team </w:t>
      </w:r>
      <w:r w:rsidR="00D828D8">
        <w:t>Penalty</w:t>
      </w:r>
    </w:p>
    <w:p w14:paraId="3F7B9AC0" w14:textId="2D3DADDE" w:rsidR="00B75F18" w:rsidRDefault="00B75F18" w:rsidP="00D828D8">
      <w:r>
        <w:t xml:space="preserve">For any WTU </w:t>
      </w:r>
      <w:r w:rsidR="00606FD1">
        <w:t xml:space="preserve">Fair Play </w:t>
      </w:r>
      <w:r>
        <w:t xml:space="preserve">score of </w:t>
      </w:r>
      <w:r w:rsidR="00473353">
        <w:t>7</w:t>
      </w:r>
      <w:r w:rsidR="00DF0503">
        <w:t xml:space="preserve"> - </w:t>
      </w:r>
      <w:r w:rsidR="00B6617C">
        <w:t>0</w:t>
      </w:r>
      <w:r>
        <w:t xml:space="preserve"> (out of </w:t>
      </w:r>
      <w:r w:rsidR="00DF0503">
        <w:t>20</w:t>
      </w:r>
      <w:r>
        <w:t xml:space="preserve">) </w:t>
      </w:r>
      <w:r w:rsidR="00237BEE">
        <w:t xml:space="preserve">the </w:t>
      </w:r>
      <w:r w:rsidR="00D828D8">
        <w:t xml:space="preserve">team will be issued with </w:t>
      </w:r>
      <w:r w:rsidR="00DF0503">
        <w:t>3</w:t>
      </w:r>
      <w:r>
        <w:t xml:space="preserve"> </w:t>
      </w:r>
      <w:r w:rsidR="00CE60F0">
        <w:t xml:space="preserve">Team </w:t>
      </w:r>
      <w:r w:rsidR="009C2D2A">
        <w:t>Penalties</w:t>
      </w:r>
    </w:p>
    <w:p w14:paraId="18556767" w14:textId="17AD6AFD" w:rsidR="00473353" w:rsidRDefault="00473353" w:rsidP="00D828D8">
      <w:r>
        <w:t xml:space="preserve">Note: these thresholds have been </w:t>
      </w:r>
      <w:r w:rsidR="00D74289">
        <w:t>chosen</w:t>
      </w:r>
      <w:r w:rsidR="001E2224">
        <w:t xml:space="preserve"> because</w:t>
      </w:r>
      <w:r w:rsidR="007E4A1F">
        <w:t xml:space="preserve"> </w:t>
      </w:r>
      <w:r>
        <w:t xml:space="preserve">a score of 11 or lower must mathematically include at least one score of ‘2’, and a score of 7 or lower must include </w:t>
      </w:r>
      <w:r w:rsidR="001E2224">
        <w:t xml:space="preserve">at least </w:t>
      </w:r>
      <w:r>
        <w:t>one score of ‘1’.</w:t>
      </w:r>
    </w:p>
    <w:bookmarkEnd w:id="0"/>
    <w:p w14:paraId="137FE2EB" w14:textId="6A294663" w:rsidR="00D828D8" w:rsidRPr="009C2D2A" w:rsidRDefault="00D828D8" w:rsidP="00D828D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9C2D2A">
        <w:rPr>
          <w:b/>
          <w:bCs/>
          <w:sz w:val="24"/>
          <w:szCs w:val="24"/>
        </w:rPr>
        <w:t>Connected to Disciplinary Sanctions</w:t>
      </w:r>
      <w:r w:rsidR="00606FD1">
        <w:rPr>
          <w:b/>
          <w:bCs/>
          <w:sz w:val="24"/>
          <w:szCs w:val="24"/>
        </w:rPr>
        <w:t xml:space="preserve"> issued to individual cricketers</w:t>
      </w:r>
    </w:p>
    <w:p w14:paraId="1B205922" w14:textId="77777777" w:rsidR="00CE60F0" w:rsidRDefault="009804A7">
      <w:pPr>
        <w:contextualSpacing/>
      </w:pPr>
      <w:r>
        <w:t>I</w:t>
      </w:r>
      <w:r w:rsidR="00F72EFE">
        <w:t xml:space="preserve">n addition to </w:t>
      </w:r>
      <w:r>
        <w:t xml:space="preserve">Disciplinary Sanctions issued </w:t>
      </w:r>
      <w:r w:rsidR="002C40E0">
        <w:t>against</w:t>
      </w:r>
      <w:r>
        <w:t xml:space="preserve"> individual players</w:t>
      </w:r>
      <w:r w:rsidR="008A30BA">
        <w:t xml:space="preserve"> by HCL’s Disciplinary </w:t>
      </w:r>
    </w:p>
    <w:p w14:paraId="381E6420" w14:textId="305DB1A0" w:rsidR="00F72EFE" w:rsidRDefault="008A30BA">
      <w:pPr>
        <w:contextualSpacing/>
      </w:pPr>
      <w:r>
        <w:lastRenderedPageBreak/>
        <w:t xml:space="preserve">Sub-Committee </w:t>
      </w:r>
      <w:r w:rsidR="00550C3B">
        <w:t xml:space="preserve">such </w:t>
      </w:r>
      <w:r w:rsidR="009804A7">
        <w:t xml:space="preserve">sanctions </w:t>
      </w:r>
      <w:r w:rsidR="00C82509">
        <w:t xml:space="preserve">will also attract the following Team </w:t>
      </w:r>
      <w:r w:rsidR="009C2D2A">
        <w:t>Penalties</w:t>
      </w:r>
      <w:r w:rsidR="00BB2B5B">
        <w:t>:</w:t>
      </w:r>
    </w:p>
    <w:p w14:paraId="15740F95" w14:textId="77777777" w:rsidR="00CE60F0" w:rsidRDefault="00CE60F0">
      <w:pPr>
        <w:contextualSpacing/>
      </w:pPr>
    </w:p>
    <w:p w14:paraId="1FC6709E" w14:textId="2ED601E1" w:rsidR="00606FD1" w:rsidRDefault="00606FD1" w:rsidP="00606FD1">
      <w:pPr>
        <w:contextualSpacing/>
      </w:pPr>
      <w:r>
        <w:t>Reminded of Responsibilities</w:t>
      </w:r>
      <w:r>
        <w:tab/>
        <w:t>0 Team Penalty</w:t>
      </w:r>
    </w:p>
    <w:p w14:paraId="4661B4B9" w14:textId="1C7C1789" w:rsidR="00C82509" w:rsidRDefault="00C82509" w:rsidP="00BD6C8B">
      <w:pPr>
        <w:contextualSpacing/>
      </w:pPr>
      <w:r>
        <w:t xml:space="preserve">Formal Warning </w:t>
      </w:r>
      <w:r>
        <w:tab/>
      </w:r>
      <w:r w:rsidR="00606FD1">
        <w:tab/>
      </w:r>
      <w:r>
        <w:t xml:space="preserve">1 </w:t>
      </w:r>
      <w:r w:rsidR="00CE60F0">
        <w:t xml:space="preserve">Team </w:t>
      </w:r>
      <w:r w:rsidR="009804A7">
        <w:t>Penalty</w:t>
      </w:r>
      <w:r w:rsidR="009804A7">
        <w:tab/>
      </w:r>
      <w:r w:rsidR="00CE60F0">
        <w:tab/>
      </w:r>
    </w:p>
    <w:p w14:paraId="60955C31" w14:textId="5F9F9977" w:rsidR="00C82509" w:rsidRDefault="00C82509" w:rsidP="00BD6C8B">
      <w:pPr>
        <w:contextualSpacing/>
      </w:pPr>
      <w:r>
        <w:t xml:space="preserve">Suspended </w:t>
      </w:r>
      <w:r w:rsidR="00BB2B5B">
        <w:t>S</w:t>
      </w:r>
      <w:r>
        <w:t>anction</w:t>
      </w:r>
      <w:r>
        <w:tab/>
      </w:r>
      <w:r w:rsidR="00606FD1">
        <w:tab/>
      </w:r>
      <w:r>
        <w:t xml:space="preserve">2 </w:t>
      </w:r>
      <w:r w:rsidR="00CE60F0">
        <w:t xml:space="preserve">Team </w:t>
      </w:r>
      <w:r w:rsidR="009804A7">
        <w:t>Penaltie</w:t>
      </w:r>
      <w:r>
        <w:t>s</w:t>
      </w:r>
      <w:r w:rsidR="000256C8">
        <w:tab/>
      </w:r>
    </w:p>
    <w:p w14:paraId="5BD19A10" w14:textId="1DCE1CE8" w:rsidR="00C82509" w:rsidRPr="00211D3E" w:rsidRDefault="00C82509" w:rsidP="00BD6C8B">
      <w:pPr>
        <w:contextualSpacing/>
      </w:pPr>
      <w:r w:rsidRPr="00211D3E">
        <w:t xml:space="preserve">L1 </w:t>
      </w:r>
      <w:r w:rsidR="00606FD1">
        <w:t>Sanction</w:t>
      </w:r>
      <w:r w:rsidR="00606FD1">
        <w:tab/>
      </w:r>
      <w:r w:rsidR="00606FD1">
        <w:tab/>
      </w:r>
      <w:r w:rsidRPr="00211D3E">
        <w:tab/>
        <w:t xml:space="preserve">3 </w:t>
      </w:r>
      <w:r w:rsidR="00CE60F0">
        <w:t xml:space="preserve">Team </w:t>
      </w:r>
      <w:r w:rsidR="009804A7">
        <w:t>Penaltie</w:t>
      </w:r>
      <w:r w:rsidRPr="00211D3E">
        <w:t>s</w:t>
      </w:r>
      <w:r w:rsidR="000256C8">
        <w:tab/>
      </w:r>
      <w:r w:rsidR="00606FD1">
        <w:t>(normally a 1 week ban)</w:t>
      </w:r>
    </w:p>
    <w:p w14:paraId="50AF1A6A" w14:textId="2682B437" w:rsidR="00C82509" w:rsidRDefault="00C82509" w:rsidP="00BD6C8B">
      <w:pPr>
        <w:contextualSpacing/>
      </w:pPr>
      <w:r w:rsidRPr="00BB2B5B">
        <w:t xml:space="preserve">L2 </w:t>
      </w:r>
      <w:r w:rsidR="00606FD1">
        <w:t>Sanction</w:t>
      </w:r>
      <w:r w:rsidR="00606FD1">
        <w:tab/>
      </w:r>
      <w:r w:rsidRPr="00BB2B5B">
        <w:tab/>
      </w:r>
      <w:r w:rsidR="00606FD1">
        <w:tab/>
      </w:r>
      <w:r w:rsidR="00BB2B5B" w:rsidRPr="00BB2B5B">
        <w:t>6</w:t>
      </w:r>
      <w:r w:rsidRPr="00BB2B5B">
        <w:t xml:space="preserve"> </w:t>
      </w:r>
      <w:r w:rsidR="00CE60F0">
        <w:t xml:space="preserve">Team </w:t>
      </w:r>
      <w:r w:rsidR="009804A7">
        <w:t>Penaltie</w:t>
      </w:r>
      <w:r w:rsidRPr="00BB2B5B">
        <w:t>s</w:t>
      </w:r>
      <w:r w:rsidR="000256C8">
        <w:tab/>
      </w:r>
      <w:r w:rsidR="00606FD1">
        <w:t>(normally a 2 week ban)</w:t>
      </w:r>
    </w:p>
    <w:p w14:paraId="5DD13558" w14:textId="3355AE96" w:rsidR="00BD6C8B" w:rsidRDefault="009C2D2A" w:rsidP="00BD6C8B">
      <w:pPr>
        <w:contextualSpacing/>
      </w:pPr>
      <w:r>
        <w:t xml:space="preserve">L3 </w:t>
      </w:r>
      <w:r w:rsidR="00606FD1">
        <w:t>Sanction</w:t>
      </w:r>
      <w:r w:rsidR="00606FD1">
        <w:tab/>
      </w:r>
      <w:r w:rsidR="00606FD1">
        <w:tab/>
      </w:r>
      <w:r>
        <w:tab/>
      </w:r>
      <w:r w:rsidR="00473353">
        <w:t>9</w:t>
      </w:r>
      <w:r>
        <w:t xml:space="preserve"> </w:t>
      </w:r>
      <w:r w:rsidR="00CE60F0">
        <w:t xml:space="preserve">Team </w:t>
      </w:r>
      <w:r>
        <w:t>Penalties</w:t>
      </w:r>
      <w:r w:rsidR="000256C8">
        <w:tab/>
      </w:r>
      <w:r w:rsidR="00606FD1">
        <w:t>(normally a 6 week ban</w:t>
      </w:r>
      <w:r w:rsidR="0025052C">
        <w:t xml:space="preserve"> or&gt;</w:t>
      </w:r>
      <w:r w:rsidR="00606FD1">
        <w:t>)</w:t>
      </w:r>
    </w:p>
    <w:p w14:paraId="27CAECAF" w14:textId="72EE283A" w:rsidR="002C40E0" w:rsidRDefault="002C40E0" w:rsidP="00BD6C8B">
      <w:pPr>
        <w:contextualSpacing/>
      </w:pPr>
      <w:r>
        <w:t>L4</w:t>
      </w:r>
      <w:r w:rsidR="0025052C">
        <w:t xml:space="preserve"> Sanction</w:t>
      </w:r>
      <w:r w:rsidR="0025052C">
        <w:tab/>
      </w:r>
      <w:r w:rsidR="0025052C">
        <w:tab/>
      </w:r>
      <w:r>
        <w:tab/>
      </w:r>
      <w:r w:rsidR="00473353">
        <w:t>12</w:t>
      </w:r>
      <w:r>
        <w:t xml:space="preserve"> </w:t>
      </w:r>
      <w:r w:rsidR="00CE60F0">
        <w:t xml:space="preserve">Team </w:t>
      </w:r>
      <w:r>
        <w:t>Penalties</w:t>
      </w:r>
      <w:r w:rsidR="000256C8">
        <w:tab/>
      </w:r>
      <w:r w:rsidR="0025052C">
        <w:t>(normally at least a 10 week ban or&gt;)</w:t>
      </w:r>
    </w:p>
    <w:p w14:paraId="358A1B61" w14:textId="77777777" w:rsidR="00D74289" w:rsidRDefault="00D74289" w:rsidP="00BD6C8B">
      <w:pPr>
        <w:contextualSpacing/>
      </w:pPr>
    </w:p>
    <w:p w14:paraId="7BD3D2C0" w14:textId="16284036" w:rsidR="00C82509" w:rsidRPr="007E4A1F" w:rsidRDefault="00C82509" w:rsidP="00C77E60">
      <w:pPr>
        <w:rPr>
          <w:b/>
          <w:bCs/>
          <w:sz w:val="28"/>
          <w:szCs w:val="28"/>
        </w:rPr>
      </w:pPr>
      <w:r w:rsidRPr="007E4A1F">
        <w:rPr>
          <w:b/>
          <w:bCs/>
          <w:sz w:val="28"/>
          <w:szCs w:val="28"/>
        </w:rPr>
        <w:t xml:space="preserve">Team </w:t>
      </w:r>
      <w:r w:rsidR="009C2D2A" w:rsidRPr="007E4A1F">
        <w:rPr>
          <w:b/>
          <w:bCs/>
          <w:sz w:val="28"/>
          <w:szCs w:val="28"/>
        </w:rPr>
        <w:t>Penalties</w:t>
      </w:r>
      <w:r w:rsidR="009804A7" w:rsidRPr="007E4A1F">
        <w:rPr>
          <w:b/>
          <w:bCs/>
          <w:sz w:val="28"/>
          <w:szCs w:val="28"/>
        </w:rPr>
        <w:t xml:space="preserve"> </w:t>
      </w:r>
      <w:r w:rsidRPr="007E4A1F">
        <w:rPr>
          <w:b/>
          <w:bCs/>
          <w:sz w:val="28"/>
          <w:szCs w:val="28"/>
        </w:rPr>
        <w:t>Points Deductio</w:t>
      </w:r>
      <w:r w:rsidR="00094CF2" w:rsidRPr="007E4A1F">
        <w:rPr>
          <w:b/>
          <w:bCs/>
          <w:sz w:val="28"/>
          <w:szCs w:val="28"/>
        </w:rPr>
        <w:t>n T</w:t>
      </w:r>
      <w:r w:rsidRPr="007E4A1F">
        <w:rPr>
          <w:b/>
          <w:bCs/>
          <w:sz w:val="28"/>
          <w:szCs w:val="28"/>
        </w:rPr>
        <w:t>ariff</w:t>
      </w:r>
    </w:p>
    <w:p w14:paraId="0F50E483" w14:textId="440EA1B9" w:rsidR="00C60E16" w:rsidRDefault="00550C3B" w:rsidP="00DF0503">
      <w:pPr>
        <w:contextualSpacing/>
      </w:pPr>
      <w:r>
        <w:t>The principle</w:t>
      </w:r>
      <w:r w:rsidR="00C60E16">
        <w:t>s</w:t>
      </w:r>
      <w:r>
        <w:t xml:space="preserve"> underpinning this </w:t>
      </w:r>
      <w:r w:rsidR="00CE60F0">
        <w:t>Team P</w:t>
      </w:r>
      <w:r>
        <w:t xml:space="preserve">oints </w:t>
      </w:r>
      <w:r w:rsidR="00CE60F0">
        <w:t>D</w:t>
      </w:r>
      <w:r>
        <w:t xml:space="preserve">eduction </w:t>
      </w:r>
      <w:r w:rsidR="00CE60F0">
        <w:t>T</w:t>
      </w:r>
      <w:r>
        <w:t xml:space="preserve">ariff </w:t>
      </w:r>
      <w:r w:rsidR="00C60E16">
        <w:t>are:</w:t>
      </w:r>
    </w:p>
    <w:p w14:paraId="35D5E5F0" w14:textId="79D9DD68" w:rsidR="00C60E16" w:rsidRDefault="00C60E16" w:rsidP="00C60E16">
      <w:pPr>
        <w:pStyle w:val="ListParagraph"/>
        <w:numPr>
          <w:ilvl w:val="0"/>
          <w:numId w:val="14"/>
        </w:numPr>
      </w:pPr>
      <w:r>
        <w:t>A</w:t>
      </w:r>
      <w:r w:rsidR="00550C3B">
        <w:t xml:space="preserve"> L2 sanction against a player potentially costs his team 6 league points – the equivalent of a one match win</w:t>
      </w:r>
    </w:p>
    <w:p w14:paraId="360FD013" w14:textId="77777777" w:rsidR="00473353" w:rsidRPr="00CA46EA" w:rsidRDefault="00473353" w:rsidP="00473353">
      <w:pPr>
        <w:pStyle w:val="ListParagraph"/>
        <w:rPr>
          <w:sz w:val="16"/>
          <w:szCs w:val="16"/>
        </w:rPr>
      </w:pPr>
    </w:p>
    <w:p w14:paraId="04623B14" w14:textId="11883352" w:rsidR="00C60E16" w:rsidRDefault="00C60E16" w:rsidP="00C60E16">
      <w:pPr>
        <w:pStyle w:val="ListParagraph"/>
        <w:numPr>
          <w:ilvl w:val="0"/>
          <w:numId w:val="14"/>
        </w:numPr>
      </w:pPr>
      <w:r>
        <w:t xml:space="preserve">A very poor WTU score of </w:t>
      </w:r>
      <w:r w:rsidR="00473353">
        <w:t>7</w:t>
      </w:r>
      <w:r>
        <w:t xml:space="preserve"> or below – which </w:t>
      </w:r>
      <w:r w:rsidR="00473353">
        <w:t xml:space="preserve">likely </w:t>
      </w:r>
      <w:r>
        <w:t>includes 1’s and 2’ potentially costs the team 3 league points – the equivalent of half of the value of a one match win</w:t>
      </w:r>
    </w:p>
    <w:p w14:paraId="338692D4" w14:textId="77777777" w:rsidR="00C60E16" w:rsidRPr="00CA46EA" w:rsidRDefault="00C60E16" w:rsidP="00C60E16">
      <w:pPr>
        <w:pStyle w:val="ListParagraph"/>
        <w:rPr>
          <w:sz w:val="16"/>
          <w:szCs w:val="16"/>
        </w:rPr>
      </w:pPr>
    </w:p>
    <w:p w14:paraId="6C347558" w14:textId="5A242148" w:rsidR="00C60E16" w:rsidRDefault="00C60E16" w:rsidP="00C60E16">
      <w:pPr>
        <w:pStyle w:val="ListParagraph"/>
        <w:numPr>
          <w:ilvl w:val="0"/>
          <w:numId w:val="14"/>
        </w:numPr>
      </w:pPr>
      <w:r>
        <w:t>Bigger and smaller effects flow from scores or sanctions that are more or less severe than the above two benchmarks</w:t>
      </w:r>
    </w:p>
    <w:p w14:paraId="7798F955" w14:textId="657A18B1" w:rsidR="00030B6C" w:rsidRPr="00CA46EA" w:rsidRDefault="00030B6C" w:rsidP="00030B6C">
      <w:pPr>
        <w:rPr>
          <w:b/>
          <w:bCs/>
          <w:sz w:val="28"/>
          <w:szCs w:val="28"/>
        </w:rPr>
      </w:pPr>
      <w:r w:rsidRPr="00CA46EA">
        <w:rPr>
          <w:b/>
          <w:bCs/>
          <w:sz w:val="28"/>
          <w:szCs w:val="28"/>
        </w:rPr>
        <w:t>Accumulated Penalties</w:t>
      </w:r>
    </w:p>
    <w:p w14:paraId="31E9F782" w14:textId="22E7CFD6" w:rsidR="004B6CB0" w:rsidRDefault="004B6CB0" w:rsidP="00996179">
      <w:r>
        <w:t xml:space="preserve">The initial generating of ‘Penalties’ enables the Tariff to combine the effects of L1 - 4 Disciplinary Sanctions and </w:t>
      </w:r>
      <w:r w:rsidR="00CA46EA">
        <w:t xml:space="preserve">low </w:t>
      </w:r>
      <w:r>
        <w:t xml:space="preserve">WTU </w:t>
      </w:r>
      <w:r w:rsidR="00CA46EA">
        <w:t xml:space="preserve">Fair Play </w:t>
      </w:r>
      <w:r>
        <w:t>scores.</w:t>
      </w:r>
    </w:p>
    <w:p w14:paraId="7D5A43DF" w14:textId="2E21B1F1" w:rsidR="004B6CB0" w:rsidRDefault="004B6CB0" w:rsidP="004B6CB0">
      <w:r>
        <w:t xml:space="preserve">Penalties </w:t>
      </w:r>
      <w:r w:rsidR="00CA46EA">
        <w:t>awarded against a Team</w:t>
      </w:r>
      <w:r>
        <w:t xml:space="preserve"> </w:t>
      </w:r>
      <w:r w:rsidR="00CA46EA">
        <w:t xml:space="preserve">as a result of </w:t>
      </w:r>
      <w:r>
        <w:t>low WTU Fair Play score</w:t>
      </w:r>
      <w:r w:rsidR="00CA46EA">
        <w:t>s</w:t>
      </w:r>
      <w:r>
        <w:t xml:space="preserve"> (1. above) and the issuing of ECB GCR Disciplinary Sanctions (2. above) are added together as they are generated to create an accumulated total amount</w:t>
      </w:r>
      <w:r w:rsidR="00CA46EA">
        <w:t xml:space="preserve"> of Penalties</w:t>
      </w:r>
      <w:r>
        <w:t xml:space="preserve">. The accumulated total amount of Penalties is then converted, in accordance with the below Tariff, into a number of Division League Points </w:t>
      </w:r>
      <w:r w:rsidR="00CA46EA">
        <w:t>which</w:t>
      </w:r>
      <w:r>
        <w:t xml:space="preserve"> are </w:t>
      </w:r>
      <w:r w:rsidR="00CA46EA">
        <w:t xml:space="preserve">then </w:t>
      </w:r>
      <w:r>
        <w:t xml:space="preserve">deducted from </w:t>
      </w:r>
      <w:r w:rsidR="00CA46EA">
        <w:t>each Team’s</w:t>
      </w:r>
      <w:r>
        <w:t xml:space="preserve"> Points total displayed in HCL’s League Table for the Premiership and Championship.</w:t>
      </w:r>
    </w:p>
    <w:p w14:paraId="0E5867B1" w14:textId="480D4703" w:rsidR="00550C3B" w:rsidRDefault="00C60E16" w:rsidP="00DF0503">
      <w:r>
        <w:t xml:space="preserve">Teams do not </w:t>
      </w:r>
      <w:r w:rsidR="00996179">
        <w:t xml:space="preserve">immediately suffer points deductions </w:t>
      </w:r>
      <w:r>
        <w:t xml:space="preserve">until they have accumulated 4 or more </w:t>
      </w:r>
      <w:r w:rsidR="00996179">
        <w:t>P</w:t>
      </w:r>
      <w:r>
        <w:t xml:space="preserve">enalties. </w:t>
      </w:r>
      <w:r w:rsidR="00996179">
        <w:t>This is intended to provid</w:t>
      </w:r>
      <w:r w:rsidR="00643F99">
        <w:t>e</w:t>
      </w:r>
      <w:r w:rsidR="00996179">
        <w:t xml:space="preserve"> </w:t>
      </w:r>
      <w:r w:rsidR="00CA46EA">
        <w:t>T</w:t>
      </w:r>
      <w:r w:rsidR="00E35C90">
        <w:t>eams</w:t>
      </w:r>
      <w:r w:rsidR="00A762DA">
        <w:t xml:space="preserve"> with </w:t>
      </w:r>
      <w:r w:rsidR="00996179">
        <w:t xml:space="preserve">a small </w:t>
      </w:r>
      <w:r w:rsidR="00643F99">
        <w:t>‘</w:t>
      </w:r>
      <w:r w:rsidR="00996179">
        <w:t>warning period</w:t>
      </w:r>
      <w:r w:rsidR="00643F99">
        <w:t>’</w:t>
      </w:r>
      <w:r w:rsidR="00996179">
        <w:t xml:space="preserve"> that places them on notice that further transgressions will result in </w:t>
      </w:r>
      <w:r w:rsidR="00CA46EA">
        <w:t>T</w:t>
      </w:r>
      <w:r w:rsidR="00E35C90">
        <w:t xml:space="preserve">eam </w:t>
      </w:r>
      <w:r w:rsidR="00CA46EA">
        <w:t>P</w:t>
      </w:r>
      <w:r w:rsidR="00996179">
        <w:t>oints being deducted.</w:t>
      </w:r>
    </w:p>
    <w:p w14:paraId="537D7FDF" w14:textId="6F715A25" w:rsidR="00996179" w:rsidRDefault="00ED23E6" w:rsidP="00DF0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D74289">
        <w:rPr>
          <w:b/>
          <w:bCs/>
          <w:sz w:val="28"/>
          <w:szCs w:val="28"/>
        </w:rPr>
        <w:t xml:space="preserve">Team League </w:t>
      </w:r>
      <w:r w:rsidR="00996179" w:rsidRPr="000256C8">
        <w:rPr>
          <w:b/>
          <w:bCs/>
          <w:sz w:val="28"/>
          <w:szCs w:val="28"/>
        </w:rPr>
        <w:t>Points Deduction Tariff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3544"/>
      </w:tblGrid>
      <w:tr w:rsidR="008D3FDD" w:rsidRPr="008D3FDD" w14:paraId="4626937C" w14:textId="77777777" w:rsidTr="00ED23E6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C2B140" w14:textId="77777777" w:rsidR="008D3FDD" w:rsidRPr="008D3FDD" w:rsidRDefault="008D3FDD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 w:rsidRPr="008D3FDD">
              <w:rPr>
                <w:rFonts w:ascii="Calibri" w:eastAsia="DengXian" w:hAnsi="Calibri" w:cs="Calibri"/>
                <w:b/>
                <w:bCs/>
              </w:rPr>
              <w:t>Accumulated Penalties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169387" w14:textId="28B982F7" w:rsidR="008D3FDD" w:rsidRPr="008D3FDD" w:rsidRDefault="008D3FDD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 w:rsidRPr="008D3FDD">
              <w:rPr>
                <w:rFonts w:ascii="Calibri" w:eastAsia="DengXian" w:hAnsi="Calibri" w:cs="Calibri"/>
                <w:b/>
                <w:bCs/>
              </w:rPr>
              <w:t xml:space="preserve">No of </w:t>
            </w:r>
            <w:r>
              <w:rPr>
                <w:rFonts w:ascii="Calibri" w:eastAsia="DengXian" w:hAnsi="Calibri" w:cs="Calibri"/>
                <w:b/>
                <w:bCs/>
              </w:rPr>
              <w:t>T</w:t>
            </w:r>
            <w:r w:rsidRPr="008D3FDD">
              <w:rPr>
                <w:rFonts w:ascii="Calibri" w:eastAsia="DengXian" w:hAnsi="Calibri" w:cs="Calibri"/>
                <w:b/>
                <w:bCs/>
              </w:rPr>
              <w:t>eam League Points deducted</w:t>
            </w:r>
          </w:p>
        </w:tc>
      </w:tr>
      <w:tr w:rsidR="008D3FDD" w:rsidRPr="008D3FDD" w14:paraId="07E2E6E4" w14:textId="77777777" w:rsidTr="00ED23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D609" w14:textId="77777777" w:rsidR="008D3FDD" w:rsidRPr="008D3FDD" w:rsidRDefault="008D3FDD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 w:rsidRPr="008D3FDD">
              <w:rPr>
                <w:rFonts w:ascii="Calibri" w:eastAsia="DengXian" w:hAnsi="Calibri" w:cs="Calibri"/>
              </w:rPr>
              <w:t>1 Penalty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C3F6E0" w14:textId="77777777" w:rsidR="008D3FDD" w:rsidRPr="008D3FDD" w:rsidRDefault="008D3FDD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 w:rsidRPr="008D3FDD">
              <w:rPr>
                <w:rFonts w:ascii="Calibri" w:eastAsia="DengXian" w:hAnsi="Calibri" w:cs="Calibri"/>
              </w:rPr>
              <w:t>0 Points</w:t>
            </w:r>
          </w:p>
        </w:tc>
      </w:tr>
      <w:tr w:rsidR="008D3FDD" w:rsidRPr="008D3FDD" w14:paraId="312F31F9" w14:textId="77777777" w:rsidTr="00ED23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6171" w14:textId="77777777" w:rsidR="008D3FDD" w:rsidRPr="008D3FDD" w:rsidRDefault="008D3FDD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 w:rsidRPr="008D3FDD">
              <w:rPr>
                <w:rFonts w:ascii="Calibri" w:eastAsia="DengXian" w:hAnsi="Calibri" w:cs="Calibri"/>
              </w:rPr>
              <w:t>2 Penalties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66F0C3" w14:textId="77777777" w:rsidR="008D3FDD" w:rsidRPr="008D3FDD" w:rsidRDefault="008D3FDD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 w:rsidRPr="008D3FDD">
              <w:rPr>
                <w:rFonts w:ascii="Calibri" w:eastAsia="DengXian" w:hAnsi="Calibri" w:cs="Calibri"/>
              </w:rPr>
              <w:t>0 Points</w:t>
            </w:r>
          </w:p>
        </w:tc>
      </w:tr>
      <w:tr w:rsidR="008D3FDD" w:rsidRPr="008D3FDD" w14:paraId="76219BEE" w14:textId="77777777" w:rsidTr="00ED23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DBB8" w14:textId="77777777" w:rsidR="008D3FDD" w:rsidRPr="008D3FDD" w:rsidRDefault="008D3FDD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 w:rsidRPr="008D3FDD">
              <w:rPr>
                <w:rFonts w:ascii="Calibri" w:eastAsia="DengXian" w:hAnsi="Calibri" w:cs="Calibri"/>
              </w:rPr>
              <w:t>3 Penalties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A61FDF" w14:textId="77777777" w:rsidR="008D3FDD" w:rsidRPr="008D3FDD" w:rsidRDefault="008D3FDD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 w:rsidRPr="008D3FDD">
              <w:rPr>
                <w:rFonts w:ascii="Calibri" w:eastAsia="DengXian" w:hAnsi="Calibri" w:cs="Calibri"/>
              </w:rPr>
              <w:t>0 Points</w:t>
            </w:r>
          </w:p>
        </w:tc>
      </w:tr>
      <w:tr w:rsidR="008D3FDD" w:rsidRPr="008D3FDD" w14:paraId="69D272F6" w14:textId="77777777" w:rsidTr="00ED23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E549" w14:textId="77777777" w:rsidR="008D3FDD" w:rsidRPr="008D3FDD" w:rsidRDefault="008D3FDD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 w:rsidRPr="008D3FDD">
              <w:rPr>
                <w:rFonts w:ascii="Calibri" w:eastAsia="DengXian" w:hAnsi="Calibri" w:cs="Calibri"/>
              </w:rPr>
              <w:t>4 Penalties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D3E3AE" w14:textId="77777777" w:rsidR="008D3FDD" w:rsidRPr="008D3FDD" w:rsidRDefault="008D3FDD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 w:rsidRPr="008D3FDD">
              <w:rPr>
                <w:rFonts w:ascii="Calibri" w:eastAsia="DengXian" w:hAnsi="Calibri" w:cs="Calibri"/>
              </w:rPr>
              <w:t>1 Point</w:t>
            </w:r>
          </w:p>
        </w:tc>
      </w:tr>
      <w:tr w:rsidR="008D3FDD" w:rsidRPr="008D3FDD" w14:paraId="26EDACA4" w14:textId="77777777" w:rsidTr="00ED23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35A9" w14:textId="77777777" w:rsidR="008D3FDD" w:rsidRPr="008D3FDD" w:rsidRDefault="008D3FDD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 w:rsidRPr="008D3FDD">
              <w:rPr>
                <w:rFonts w:ascii="Calibri" w:eastAsia="DengXian" w:hAnsi="Calibri" w:cs="Calibri"/>
              </w:rPr>
              <w:t>5 Penalties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C47C9E" w14:textId="77777777" w:rsidR="008D3FDD" w:rsidRPr="008D3FDD" w:rsidRDefault="008D3FDD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 w:rsidRPr="008D3FDD">
              <w:rPr>
                <w:rFonts w:ascii="Calibri" w:eastAsia="DengXian" w:hAnsi="Calibri" w:cs="Calibri"/>
              </w:rPr>
              <w:t>2 Points</w:t>
            </w:r>
          </w:p>
        </w:tc>
      </w:tr>
      <w:tr w:rsidR="008D3FDD" w:rsidRPr="008D3FDD" w14:paraId="492DF887" w14:textId="77777777" w:rsidTr="00ED23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D0FF" w14:textId="77777777" w:rsidR="008D3FDD" w:rsidRPr="008D3FDD" w:rsidRDefault="008D3FDD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 w:rsidRPr="008D3FDD">
              <w:rPr>
                <w:rFonts w:ascii="Calibri" w:eastAsia="DengXian" w:hAnsi="Calibri" w:cs="Calibri"/>
              </w:rPr>
              <w:t>6 Penalties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D269B4" w14:textId="77777777" w:rsidR="008D3FDD" w:rsidRPr="008D3FDD" w:rsidRDefault="008D3FDD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 w:rsidRPr="008D3FDD">
              <w:rPr>
                <w:rFonts w:ascii="Calibri" w:eastAsia="DengXian" w:hAnsi="Calibri" w:cs="Calibri"/>
              </w:rPr>
              <w:t>3 Points</w:t>
            </w:r>
          </w:p>
        </w:tc>
      </w:tr>
      <w:tr w:rsidR="008D3FDD" w:rsidRPr="008D3FDD" w14:paraId="17D36D91" w14:textId="77777777" w:rsidTr="00ED23E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4098" w14:textId="1123123A" w:rsidR="008D3FDD" w:rsidRPr="008D3FDD" w:rsidRDefault="008D3FDD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7 Penalties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4EA9C3" w14:textId="7E0DBE3F" w:rsidR="008D3FDD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4 Points</w:t>
            </w:r>
          </w:p>
        </w:tc>
      </w:tr>
      <w:tr w:rsidR="008D3FDD" w:rsidRPr="008D3FDD" w14:paraId="21933E52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30C7" w14:textId="48A0F013" w:rsidR="008D3FDD" w:rsidRPr="008D3FDD" w:rsidRDefault="008D3FDD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8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8DF23F" w14:textId="3AE2C2B9" w:rsidR="008D3FDD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5</w:t>
            </w:r>
            <w:r>
              <w:rPr>
                <w:rFonts w:ascii="Calibri" w:eastAsia="DengXian" w:hAnsi="Calibri" w:cs="Calibri"/>
              </w:rPr>
              <w:t xml:space="preserve"> Points</w:t>
            </w:r>
          </w:p>
        </w:tc>
      </w:tr>
      <w:tr w:rsidR="008D3FDD" w:rsidRPr="008D3FDD" w14:paraId="060E8AAD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E7CE" w14:textId="16E7E119" w:rsidR="008D3FDD" w:rsidRPr="008D3FDD" w:rsidRDefault="008D3FDD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 xml:space="preserve">9 </w:t>
            </w:r>
            <w:r w:rsidR="00ED23E6">
              <w:rPr>
                <w:rFonts w:ascii="Calibri" w:eastAsia="DengXian" w:hAnsi="Calibri" w:cs="Calibri"/>
              </w:rPr>
              <w:t>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F884E2" w14:textId="60E84248" w:rsidR="008D3FDD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6</w:t>
            </w:r>
            <w:r>
              <w:rPr>
                <w:rFonts w:ascii="Calibri" w:eastAsia="DengXian" w:hAnsi="Calibri" w:cs="Calibri"/>
              </w:rPr>
              <w:t xml:space="preserve"> Points</w:t>
            </w:r>
          </w:p>
        </w:tc>
      </w:tr>
      <w:tr w:rsidR="008D3FDD" w:rsidRPr="008D3FDD" w14:paraId="2A466716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1A87" w14:textId="08EF6ECB" w:rsidR="008D3FDD" w:rsidRDefault="008D3FDD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lastRenderedPageBreak/>
              <w:t xml:space="preserve">10 </w:t>
            </w:r>
            <w:r w:rsidR="00ED23E6">
              <w:rPr>
                <w:rFonts w:ascii="Calibri" w:eastAsia="DengXian" w:hAnsi="Calibri" w:cs="Calibri"/>
              </w:rPr>
              <w:t>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FA817D" w14:textId="2F03F15F" w:rsidR="008D3FDD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6</w:t>
            </w:r>
            <w:r>
              <w:rPr>
                <w:rFonts w:ascii="Calibri" w:eastAsia="DengXian" w:hAnsi="Calibri" w:cs="Calibri"/>
              </w:rPr>
              <w:t xml:space="preserve"> Points</w:t>
            </w:r>
          </w:p>
        </w:tc>
      </w:tr>
      <w:tr w:rsidR="008D3FDD" w:rsidRPr="008D3FDD" w14:paraId="0075C959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C8A3" w14:textId="5E48BF62" w:rsidR="008D3FDD" w:rsidRDefault="008D3FDD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11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31FAF9" w14:textId="176EC407" w:rsidR="008D3FDD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6</w:t>
            </w:r>
            <w:r>
              <w:rPr>
                <w:rFonts w:ascii="Calibri" w:eastAsia="DengXian" w:hAnsi="Calibri" w:cs="Calibri"/>
              </w:rPr>
              <w:t xml:space="preserve"> Points</w:t>
            </w:r>
          </w:p>
        </w:tc>
      </w:tr>
      <w:tr w:rsidR="008D3FDD" w:rsidRPr="008D3FDD" w14:paraId="4FF9E841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8AAB" w14:textId="36F4740D" w:rsidR="008D3FDD" w:rsidRDefault="008D3FDD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12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25960B" w14:textId="66684A2C" w:rsidR="008D3FDD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8</w:t>
            </w:r>
            <w:r>
              <w:rPr>
                <w:rFonts w:ascii="Calibri" w:eastAsia="DengXian" w:hAnsi="Calibri" w:cs="Calibri"/>
              </w:rPr>
              <w:t xml:space="preserve"> Points</w:t>
            </w:r>
          </w:p>
        </w:tc>
      </w:tr>
      <w:tr w:rsidR="008D3FDD" w:rsidRPr="008D3FDD" w14:paraId="689DD711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2662" w14:textId="75532469" w:rsidR="008D3FDD" w:rsidRDefault="008D3FDD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13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5B5A23" w14:textId="17971561" w:rsidR="008D3FDD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8</w:t>
            </w:r>
            <w:r>
              <w:rPr>
                <w:rFonts w:ascii="Calibri" w:eastAsia="DengXian" w:hAnsi="Calibri" w:cs="Calibri"/>
              </w:rPr>
              <w:t xml:space="preserve"> Points</w:t>
            </w:r>
          </w:p>
        </w:tc>
      </w:tr>
      <w:tr w:rsidR="00ED23E6" w:rsidRPr="008D3FDD" w14:paraId="54771718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7A2F" w14:textId="1F902826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14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3C618D" w14:textId="17F05F71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8</w:t>
            </w:r>
            <w:r>
              <w:rPr>
                <w:rFonts w:ascii="Calibri" w:eastAsia="DengXian" w:hAnsi="Calibri" w:cs="Calibri"/>
              </w:rPr>
              <w:t xml:space="preserve"> Points</w:t>
            </w:r>
          </w:p>
        </w:tc>
      </w:tr>
      <w:tr w:rsidR="00ED23E6" w:rsidRPr="008D3FDD" w14:paraId="464A06E0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FAC5" w14:textId="2F414AD0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15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C83946" w14:textId="7D0DE660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10</w:t>
            </w:r>
            <w:r>
              <w:rPr>
                <w:rFonts w:ascii="Calibri" w:eastAsia="DengXian" w:hAnsi="Calibri" w:cs="Calibri"/>
              </w:rPr>
              <w:t xml:space="preserve"> Points</w:t>
            </w:r>
          </w:p>
        </w:tc>
      </w:tr>
      <w:tr w:rsidR="00ED23E6" w:rsidRPr="008D3FDD" w14:paraId="500F2BB2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D258" w14:textId="2F326522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16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9B8377" w14:textId="1280519A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 xml:space="preserve">10 </w:t>
            </w:r>
            <w:r>
              <w:rPr>
                <w:rFonts w:ascii="Calibri" w:eastAsia="DengXian" w:hAnsi="Calibri" w:cs="Calibri"/>
              </w:rPr>
              <w:t>Points</w:t>
            </w:r>
          </w:p>
        </w:tc>
      </w:tr>
      <w:tr w:rsidR="00ED23E6" w:rsidRPr="008D3FDD" w14:paraId="46DE565D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2A7" w14:textId="52B4FCC5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17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187F75" w14:textId="2A46C2E9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10</w:t>
            </w:r>
            <w:r>
              <w:rPr>
                <w:rFonts w:ascii="Calibri" w:eastAsia="DengXian" w:hAnsi="Calibri" w:cs="Calibri"/>
              </w:rPr>
              <w:t xml:space="preserve"> Points</w:t>
            </w:r>
          </w:p>
        </w:tc>
      </w:tr>
      <w:tr w:rsidR="00ED23E6" w:rsidRPr="008D3FDD" w14:paraId="62E52E09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4FA7" w14:textId="1C724277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18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C55F48" w14:textId="48FF5EC0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 xml:space="preserve">12 </w:t>
            </w:r>
            <w:r>
              <w:rPr>
                <w:rFonts w:ascii="Calibri" w:eastAsia="DengXian" w:hAnsi="Calibri" w:cs="Calibri"/>
              </w:rPr>
              <w:t>Points</w:t>
            </w:r>
          </w:p>
        </w:tc>
      </w:tr>
      <w:tr w:rsidR="00ED23E6" w:rsidRPr="008D3FDD" w14:paraId="0A02E44A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A9A5" w14:textId="516146C9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19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88D291" w14:textId="75327DB4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 xml:space="preserve">12 </w:t>
            </w:r>
            <w:r>
              <w:rPr>
                <w:rFonts w:ascii="Calibri" w:eastAsia="DengXian" w:hAnsi="Calibri" w:cs="Calibri"/>
              </w:rPr>
              <w:t>Points</w:t>
            </w:r>
          </w:p>
        </w:tc>
      </w:tr>
      <w:tr w:rsidR="00ED23E6" w:rsidRPr="008D3FDD" w14:paraId="45E70501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D3CA" w14:textId="2C98A222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20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13DBE0" w14:textId="15E6F49A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 xml:space="preserve">12 </w:t>
            </w:r>
            <w:r>
              <w:rPr>
                <w:rFonts w:ascii="Calibri" w:eastAsia="DengXian" w:hAnsi="Calibri" w:cs="Calibri"/>
              </w:rPr>
              <w:t>Points</w:t>
            </w:r>
          </w:p>
        </w:tc>
      </w:tr>
      <w:tr w:rsidR="00ED23E6" w:rsidRPr="008D3FDD" w14:paraId="75D9A072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33DF" w14:textId="306EB003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21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6BDBBC" w14:textId="61A9B735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14</w:t>
            </w:r>
            <w:r>
              <w:rPr>
                <w:rFonts w:ascii="Calibri" w:eastAsia="DengXian" w:hAnsi="Calibri" w:cs="Calibri"/>
              </w:rPr>
              <w:t xml:space="preserve"> Points</w:t>
            </w:r>
          </w:p>
        </w:tc>
      </w:tr>
      <w:tr w:rsidR="00ED23E6" w:rsidRPr="008D3FDD" w14:paraId="39B88CFC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ABC6" w14:textId="29631E00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22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FD97E2" w14:textId="46E65767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1</w:t>
            </w:r>
            <w:r>
              <w:rPr>
                <w:rFonts w:ascii="Calibri" w:eastAsia="DengXian" w:hAnsi="Calibri" w:cs="Calibri"/>
              </w:rPr>
              <w:t>4 Points</w:t>
            </w:r>
          </w:p>
        </w:tc>
      </w:tr>
      <w:tr w:rsidR="00ED23E6" w:rsidRPr="008D3FDD" w14:paraId="59273143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4552" w14:textId="194CF565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23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2D1263" w14:textId="7F13B8E8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14</w:t>
            </w:r>
            <w:r>
              <w:rPr>
                <w:rFonts w:ascii="Calibri" w:eastAsia="DengXian" w:hAnsi="Calibri" w:cs="Calibri"/>
              </w:rPr>
              <w:t xml:space="preserve"> Points</w:t>
            </w:r>
          </w:p>
        </w:tc>
      </w:tr>
      <w:tr w:rsidR="00ED23E6" w:rsidRPr="008D3FDD" w14:paraId="0F99F562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9583" w14:textId="2F41D0AB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24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BC79D0" w14:textId="5C25BD9F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 xml:space="preserve">16 </w:t>
            </w:r>
            <w:r>
              <w:rPr>
                <w:rFonts w:ascii="Calibri" w:eastAsia="DengXian" w:hAnsi="Calibri" w:cs="Calibri"/>
              </w:rPr>
              <w:t>Points</w:t>
            </w:r>
          </w:p>
        </w:tc>
      </w:tr>
      <w:tr w:rsidR="00ED23E6" w:rsidRPr="008D3FDD" w14:paraId="490AE7A1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9A07" w14:textId="4F5650BB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25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10D011" w14:textId="3C00A8EA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16</w:t>
            </w:r>
            <w:r>
              <w:rPr>
                <w:rFonts w:ascii="Calibri" w:eastAsia="DengXian" w:hAnsi="Calibri" w:cs="Calibri"/>
              </w:rPr>
              <w:t xml:space="preserve"> Points</w:t>
            </w:r>
          </w:p>
        </w:tc>
      </w:tr>
      <w:tr w:rsidR="00ED23E6" w:rsidRPr="008D3FDD" w14:paraId="773278AB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02BF" w14:textId="253536FE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26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213D1E" w14:textId="0C02A2A1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 xml:space="preserve">16 </w:t>
            </w:r>
            <w:r>
              <w:rPr>
                <w:rFonts w:ascii="Calibri" w:eastAsia="DengXian" w:hAnsi="Calibri" w:cs="Calibri"/>
              </w:rPr>
              <w:t>Points</w:t>
            </w:r>
          </w:p>
        </w:tc>
      </w:tr>
      <w:tr w:rsidR="00ED23E6" w:rsidRPr="008D3FDD" w14:paraId="44D18D80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63A0" w14:textId="1562E2CB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27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23E33D" w14:textId="3AB513CE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18</w:t>
            </w:r>
            <w:r>
              <w:rPr>
                <w:rFonts w:ascii="Calibri" w:eastAsia="DengXian" w:hAnsi="Calibri" w:cs="Calibri"/>
              </w:rPr>
              <w:t xml:space="preserve"> Points</w:t>
            </w:r>
          </w:p>
        </w:tc>
      </w:tr>
      <w:tr w:rsidR="00ED23E6" w:rsidRPr="008D3FDD" w14:paraId="65D0BC8F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F6E7" w14:textId="5450F4EF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28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DAED5C" w14:textId="5C02D898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18</w:t>
            </w:r>
            <w:r>
              <w:rPr>
                <w:rFonts w:ascii="Calibri" w:eastAsia="DengXian" w:hAnsi="Calibri" w:cs="Calibri"/>
              </w:rPr>
              <w:t>Points</w:t>
            </w:r>
          </w:p>
        </w:tc>
      </w:tr>
      <w:tr w:rsidR="00ED23E6" w:rsidRPr="008D3FDD" w14:paraId="03FE7EA9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81B8" w14:textId="6BA62FFC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29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E053DF" w14:textId="29705B95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 xml:space="preserve">18 </w:t>
            </w:r>
            <w:r>
              <w:rPr>
                <w:rFonts w:ascii="Calibri" w:eastAsia="DengXian" w:hAnsi="Calibri" w:cs="Calibri"/>
              </w:rPr>
              <w:t>Points</w:t>
            </w:r>
          </w:p>
        </w:tc>
      </w:tr>
      <w:tr w:rsidR="00ED23E6" w:rsidRPr="008D3FDD" w14:paraId="062C24E7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386E" w14:textId="116DE403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30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EA9A3F" w14:textId="51C434ED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 xml:space="preserve">20 </w:t>
            </w:r>
            <w:r>
              <w:rPr>
                <w:rFonts w:ascii="Calibri" w:eastAsia="DengXian" w:hAnsi="Calibri" w:cs="Calibri"/>
              </w:rPr>
              <w:t>Points</w:t>
            </w:r>
          </w:p>
        </w:tc>
      </w:tr>
      <w:tr w:rsidR="00ED23E6" w:rsidRPr="008D3FDD" w14:paraId="224DA8F4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1AC1" w14:textId="75B9246A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31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553136" w14:textId="7A921BF1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 xml:space="preserve">20 </w:t>
            </w:r>
            <w:r>
              <w:rPr>
                <w:rFonts w:ascii="Calibri" w:eastAsia="DengXian" w:hAnsi="Calibri" w:cs="Calibri"/>
              </w:rPr>
              <w:t>Points</w:t>
            </w:r>
          </w:p>
        </w:tc>
      </w:tr>
      <w:tr w:rsidR="00ED23E6" w:rsidRPr="008D3FDD" w14:paraId="3517110C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71B2" w14:textId="38B6705C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32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3C6C63" w14:textId="54D9F422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20</w:t>
            </w:r>
            <w:r>
              <w:rPr>
                <w:rFonts w:ascii="Calibri" w:eastAsia="DengXian" w:hAnsi="Calibri" w:cs="Calibri"/>
              </w:rPr>
              <w:t xml:space="preserve"> Points</w:t>
            </w:r>
          </w:p>
        </w:tc>
      </w:tr>
      <w:tr w:rsidR="00ED23E6" w:rsidRPr="008D3FDD" w14:paraId="74D16CBC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E1B9" w14:textId="538B2462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33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BD50CC" w14:textId="18ED943E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 xml:space="preserve">22 </w:t>
            </w:r>
            <w:r>
              <w:rPr>
                <w:rFonts w:ascii="Calibri" w:eastAsia="DengXian" w:hAnsi="Calibri" w:cs="Calibri"/>
              </w:rPr>
              <w:t>Points</w:t>
            </w:r>
          </w:p>
        </w:tc>
      </w:tr>
      <w:tr w:rsidR="00ED23E6" w:rsidRPr="008D3FDD" w14:paraId="66B72AE7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C60E" w14:textId="5ACC7871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34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D4E738" w14:textId="210D9CE4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 xml:space="preserve">22 </w:t>
            </w:r>
            <w:r>
              <w:rPr>
                <w:rFonts w:ascii="Calibri" w:eastAsia="DengXian" w:hAnsi="Calibri" w:cs="Calibri"/>
              </w:rPr>
              <w:t>Points</w:t>
            </w:r>
          </w:p>
        </w:tc>
      </w:tr>
      <w:tr w:rsidR="00ED23E6" w:rsidRPr="008D3FDD" w14:paraId="654D9C5D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62E" w14:textId="69428F0B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35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42308E" w14:textId="673319FD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 xml:space="preserve">22 </w:t>
            </w:r>
            <w:r>
              <w:rPr>
                <w:rFonts w:ascii="Calibri" w:eastAsia="DengXian" w:hAnsi="Calibri" w:cs="Calibri"/>
              </w:rPr>
              <w:t>Points</w:t>
            </w:r>
          </w:p>
        </w:tc>
      </w:tr>
      <w:tr w:rsidR="00ED23E6" w:rsidRPr="008D3FDD" w14:paraId="7300A29F" w14:textId="77777777" w:rsidTr="00ED23E6">
        <w:trPr>
          <w:trHeight w:val="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23A" w14:textId="0EAC4E30" w:rsidR="00ED23E6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>36 Penalties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5207C2" w14:textId="2B29DDFC" w:rsidR="00ED23E6" w:rsidRPr="008D3FDD" w:rsidRDefault="00ED23E6" w:rsidP="008D3FDD">
            <w:pPr>
              <w:spacing w:before="100" w:beforeAutospacing="1" w:after="0" w:line="240" w:lineRule="auto"/>
              <w:rPr>
                <w:rFonts w:ascii="Calibri" w:eastAsia="DengXian" w:hAnsi="Calibri" w:cs="Calibri"/>
              </w:rPr>
            </w:pPr>
            <w:r>
              <w:rPr>
                <w:rFonts w:ascii="Calibri" w:eastAsia="DengXian" w:hAnsi="Calibri" w:cs="Calibri"/>
              </w:rPr>
              <w:t xml:space="preserve">24 </w:t>
            </w:r>
            <w:r>
              <w:rPr>
                <w:rFonts w:ascii="Calibri" w:eastAsia="DengXian" w:hAnsi="Calibri" w:cs="Calibri"/>
              </w:rPr>
              <w:t>Points</w:t>
            </w:r>
          </w:p>
        </w:tc>
      </w:tr>
    </w:tbl>
    <w:p w14:paraId="1CB4CA08" w14:textId="77777777" w:rsidR="000D220B" w:rsidRDefault="000D220B">
      <w:pPr>
        <w:contextualSpacing/>
      </w:pPr>
    </w:p>
    <w:p w14:paraId="39AB173D" w14:textId="23A8C5B1" w:rsidR="00A762DA" w:rsidRDefault="00A762DA">
      <w:pPr>
        <w:contextualSpacing/>
      </w:pPr>
      <w:r>
        <w:t>Hopefully nothing beyond this point will ever be needed</w:t>
      </w:r>
    </w:p>
    <w:p w14:paraId="752B10E3" w14:textId="77777777" w:rsidR="00A762DA" w:rsidRDefault="00A762DA">
      <w:pPr>
        <w:contextualSpacing/>
      </w:pPr>
    </w:p>
    <w:p w14:paraId="1C2EAE4D" w14:textId="73A75314" w:rsidR="00BD6C8B" w:rsidRPr="00A762DA" w:rsidRDefault="00BD6C8B">
      <w:pPr>
        <w:contextualSpacing/>
      </w:pPr>
      <w:r w:rsidRPr="00BD6C8B">
        <w:rPr>
          <w:b/>
          <w:bCs/>
          <w:sz w:val="24"/>
          <w:szCs w:val="24"/>
        </w:rPr>
        <w:t>Administration</w:t>
      </w:r>
    </w:p>
    <w:p w14:paraId="0E378376" w14:textId="3C04DE9F" w:rsidR="009804A7" w:rsidRDefault="009804A7" w:rsidP="009804A7">
      <w:r>
        <w:t xml:space="preserve">Any Penalties and resulting </w:t>
      </w:r>
      <w:r w:rsidR="00E35C90">
        <w:t>Team P</w:t>
      </w:r>
      <w:r>
        <w:t xml:space="preserve">oints deducted from a </w:t>
      </w:r>
      <w:r w:rsidR="00CA46EA">
        <w:t>T</w:t>
      </w:r>
      <w:r>
        <w:t>eam are effective only within the season when they are collected. They are all wiped clean and start afresh the following year</w:t>
      </w:r>
      <w:r w:rsidR="002C40E0">
        <w:t>.</w:t>
      </w:r>
    </w:p>
    <w:p w14:paraId="05E64365" w14:textId="7817B29A" w:rsidR="002C40E0" w:rsidRDefault="002D263C" w:rsidP="002D263C">
      <w:r>
        <w:t xml:space="preserve">HCL will </w:t>
      </w:r>
      <w:r w:rsidR="009C2D2A">
        <w:t xml:space="preserve">inform </w:t>
      </w:r>
      <w:r>
        <w:t xml:space="preserve">the relevant Club Secretary via email after the weekend that their </w:t>
      </w:r>
      <w:r w:rsidR="009C2D2A">
        <w:t xml:space="preserve">team </w:t>
      </w:r>
      <w:r>
        <w:t>ha</w:t>
      </w:r>
      <w:r w:rsidR="009C2D2A">
        <w:t>s</w:t>
      </w:r>
      <w:r w:rsidR="002C40E0">
        <w:t xml:space="preserve">, as a result of a low WTU </w:t>
      </w:r>
      <w:r w:rsidR="001722E2">
        <w:t xml:space="preserve">Fair play </w:t>
      </w:r>
      <w:r w:rsidR="002C40E0">
        <w:t xml:space="preserve">score, </w:t>
      </w:r>
      <w:r>
        <w:t xml:space="preserve">received </w:t>
      </w:r>
      <w:r w:rsidR="009C2D2A">
        <w:t>a Penalty</w:t>
      </w:r>
      <w:r w:rsidR="002C40E0">
        <w:t>.</w:t>
      </w:r>
      <w:r w:rsidR="00A762DA">
        <w:t xml:space="preserve"> Penalties flowing from player Disciplinary cases will be confirmed in the case Outcome Letter.</w:t>
      </w:r>
    </w:p>
    <w:p w14:paraId="44ADF695" w14:textId="29F89486" w:rsidR="00BD6C8B" w:rsidRDefault="00BD6C8B" w:rsidP="002D263C">
      <w:r>
        <w:t xml:space="preserve">League Division tables will be updated </w:t>
      </w:r>
      <w:r w:rsidR="00643F99">
        <w:t xml:space="preserve">straight away </w:t>
      </w:r>
      <w:r>
        <w:t xml:space="preserve">once a Team has incurred </w:t>
      </w:r>
      <w:r w:rsidR="00C27F1E">
        <w:t xml:space="preserve">a </w:t>
      </w:r>
      <w:r>
        <w:t>League Division points</w:t>
      </w:r>
      <w:r w:rsidR="00C27F1E">
        <w:t xml:space="preserve"> deduction</w:t>
      </w:r>
      <w:r>
        <w:t>.</w:t>
      </w:r>
    </w:p>
    <w:p w14:paraId="6B785215" w14:textId="3D7C3723" w:rsidR="00C50C76" w:rsidRPr="00C50C76" w:rsidRDefault="00C50C76" w:rsidP="002D263C">
      <w:pPr>
        <w:rPr>
          <w:b/>
          <w:bCs/>
          <w:sz w:val="24"/>
          <w:szCs w:val="24"/>
        </w:rPr>
      </w:pPr>
      <w:r w:rsidRPr="00C50C76">
        <w:rPr>
          <w:b/>
          <w:bCs/>
          <w:sz w:val="24"/>
          <w:szCs w:val="24"/>
        </w:rPr>
        <w:t>Summary</w:t>
      </w:r>
    </w:p>
    <w:p w14:paraId="19C09EC4" w14:textId="72F2F040" w:rsidR="005C3D07" w:rsidRDefault="005C3D07" w:rsidP="002D263C">
      <w:r>
        <w:t>This new scheme is being introduced for 2024 via HCL’s</w:t>
      </w:r>
      <w:r w:rsidR="001C4EFF">
        <w:t xml:space="preserve"> experimental rule </w:t>
      </w:r>
      <w:r>
        <w:t>route (L12.6)</w:t>
      </w:r>
      <w:r w:rsidR="009B1E0B">
        <w:t>.</w:t>
      </w:r>
    </w:p>
    <w:p w14:paraId="01FF2837" w14:textId="510B2FE1" w:rsidR="001C4EFF" w:rsidRDefault="005C3D07" w:rsidP="002D263C">
      <w:r>
        <w:t>Three similar rule changes</w:t>
      </w:r>
      <w:r w:rsidR="001C4EFF">
        <w:t xml:space="preserve"> </w:t>
      </w:r>
      <w:r>
        <w:t>were submitted by Clubs who have been consulted in the development of the above experimental rule and agreed to withdraw</w:t>
      </w:r>
      <w:r w:rsidR="001C4EFF">
        <w:t xml:space="preserve"> </w:t>
      </w:r>
      <w:r>
        <w:t>their proposal in favour of this one</w:t>
      </w:r>
      <w:r w:rsidR="004B19D9">
        <w:t>.</w:t>
      </w:r>
      <w:r w:rsidR="008F28AC">
        <w:t xml:space="preserve"> </w:t>
      </w:r>
      <w:r w:rsidR="004B19D9">
        <w:t>These submissions</w:t>
      </w:r>
      <w:r w:rsidR="007E4A1F">
        <w:t xml:space="preserve"> </w:t>
      </w:r>
      <w:r>
        <w:t xml:space="preserve">indicate, at </w:t>
      </w:r>
      <w:r w:rsidR="001C4EFF">
        <w:t>some level</w:t>
      </w:r>
      <w:r>
        <w:t>,</w:t>
      </w:r>
      <w:r w:rsidR="001C4EFF">
        <w:t xml:space="preserve"> an appetite and willingness </w:t>
      </w:r>
      <w:r w:rsidR="007E4A1F">
        <w:t xml:space="preserve">amongst Clubs </w:t>
      </w:r>
      <w:r w:rsidR="001C4EFF">
        <w:t>t</w:t>
      </w:r>
      <w:r>
        <w:t>o further strengthen the response to poor discipline and conduct.</w:t>
      </w:r>
    </w:p>
    <w:sectPr w:rsidR="001C4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98E7" w14:textId="77777777" w:rsidR="00F96582" w:rsidRDefault="00F96582" w:rsidP="00F72EFE">
      <w:pPr>
        <w:spacing w:after="0" w:line="240" w:lineRule="auto"/>
      </w:pPr>
      <w:r>
        <w:separator/>
      </w:r>
    </w:p>
  </w:endnote>
  <w:endnote w:type="continuationSeparator" w:id="0">
    <w:p w14:paraId="7A16F386" w14:textId="77777777" w:rsidR="00F96582" w:rsidRDefault="00F96582" w:rsidP="00F72EFE">
      <w:pPr>
        <w:spacing w:after="0" w:line="240" w:lineRule="auto"/>
      </w:pPr>
      <w:r>
        <w:continuationSeparator/>
      </w:r>
    </w:p>
  </w:endnote>
  <w:endnote w:type="continuationNotice" w:id="1">
    <w:p w14:paraId="797A0023" w14:textId="77777777" w:rsidR="00F96582" w:rsidRDefault="00F965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5738" w14:textId="77777777" w:rsidR="00F96582" w:rsidRDefault="00F96582" w:rsidP="00F72EFE">
      <w:pPr>
        <w:spacing w:after="0" w:line="240" w:lineRule="auto"/>
      </w:pPr>
      <w:r>
        <w:separator/>
      </w:r>
    </w:p>
  </w:footnote>
  <w:footnote w:type="continuationSeparator" w:id="0">
    <w:p w14:paraId="13C9893B" w14:textId="77777777" w:rsidR="00F96582" w:rsidRDefault="00F96582" w:rsidP="00F72EFE">
      <w:pPr>
        <w:spacing w:after="0" w:line="240" w:lineRule="auto"/>
      </w:pPr>
      <w:r>
        <w:continuationSeparator/>
      </w:r>
    </w:p>
  </w:footnote>
  <w:footnote w:type="continuationNotice" w:id="1">
    <w:p w14:paraId="32BD42D4" w14:textId="77777777" w:rsidR="00F96582" w:rsidRDefault="00F965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B08"/>
    <w:multiLevelType w:val="hybridMultilevel"/>
    <w:tmpl w:val="D606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0103"/>
    <w:multiLevelType w:val="hybridMultilevel"/>
    <w:tmpl w:val="6A747486"/>
    <w:lvl w:ilvl="0" w:tplc="537E9D20">
      <w:start w:val="1"/>
      <w:numFmt w:val="decimal"/>
      <w:lvlText w:val="%1"/>
      <w:lvlJc w:val="left"/>
      <w:pPr>
        <w:ind w:left="375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F723A00"/>
    <w:multiLevelType w:val="hybridMultilevel"/>
    <w:tmpl w:val="AED4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C51"/>
    <w:multiLevelType w:val="hybridMultilevel"/>
    <w:tmpl w:val="56F2175C"/>
    <w:lvl w:ilvl="0" w:tplc="7BCEF6EC">
      <w:start w:val="1"/>
      <w:numFmt w:val="decimal"/>
      <w:lvlText w:val="%1"/>
      <w:lvlJc w:val="left"/>
      <w:pPr>
        <w:ind w:left="27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35" w:hanging="360"/>
      </w:pPr>
    </w:lvl>
    <w:lvl w:ilvl="2" w:tplc="0809001B" w:tentative="1">
      <w:start w:val="1"/>
      <w:numFmt w:val="lowerRoman"/>
      <w:lvlText w:val="%3."/>
      <w:lvlJc w:val="right"/>
      <w:pPr>
        <w:ind w:left="4155" w:hanging="180"/>
      </w:pPr>
    </w:lvl>
    <w:lvl w:ilvl="3" w:tplc="0809000F" w:tentative="1">
      <w:start w:val="1"/>
      <w:numFmt w:val="decimal"/>
      <w:lvlText w:val="%4."/>
      <w:lvlJc w:val="left"/>
      <w:pPr>
        <w:ind w:left="4875" w:hanging="360"/>
      </w:pPr>
    </w:lvl>
    <w:lvl w:ilvl="4" w:tplc="08090019" w:tentative="1">
      <w:start w:val="1"/>
      <w:numFmt w:val="lowerLetter"/>
      <w:lvlText w:val="%5."/>
      <w:lvlJc w:val="left"/>
      <w:pPr>
        <w:ind w:left="5595" w:hanging="360"/>
      </w:pPr>
    </w:lvl>
    <w:lvl w:ilvl="5" w:tplc="0809001B" w:tentative="1">
      <w:start w:val="1"/>
      <w:numFmt w:val="lowerRoman"/>
      <w:lvlText w:val="%6."/>
      <w:lvlJc w:val="right"/>
      <w:pPr>
        <w:ind w:left="6315" w:hanging="180"/>
      </w:pPr>
    </w:lvl>
    <w:lvl w:ilvl="6" w:tplc="0809000F" w:tentative="1">
      <w:start w:val="1"/>
      <w:numFmt w:val="decimal"/>
      <w:lvlText w:val="%7."/>
      <w:lvlJc w:val="left"/>
      <w:pPr>
        <w:ind w:left="7035" w:hanging="360"/>
      </w:pPr>
    </w:lvl>
    <w:lvl w:ilvl="7" w:tplc="08090019" w:tentative="1">
      <w:start w:val="1"/>
      <w:numFmt w:val="lowerLetter"/>
      <w:lvlText w:val="%8."/>
      <w:lvlJc w:val="left"/>
      <w:pPr>
        <w:ind w:left="7755" w:hanging="360"/>
      </w:pPr>
    </w:lvl>
    <w:lvl w:ilvl="8" w:tplc="08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4" w15:restartNumberingAfterBreak="0">
    <w:nsid w:val="1CC14C31"/>
    <w:multiLevelType w:val="hybridMultilevel"/>
    <w:tmpl w:val="357EB332"/>
    <w:lvl w:ilvl="0" w:tplc="75688066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66F88"/>
    <w:multiLevelType w:val="hybridMultilevel"/>
    <w:tmpl w:val="123C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7AFD"/>
    <w:multiLevelType w:val="hybridMultilevel"/>
    <w:tmpl w:val="8D382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53A25"/>
    <w:multiLevelType w:val="hybridMultilevel"/>
    <w:tmpl w:val="CBEE255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F1E50"/>
    <w:multiLevelType w:val="hybridMultilevel"/>
    <w:tmpl w:val="6114B5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042BC"/>
    <w:multiLevelType w:val="hybridMultilevel"/>
    <w:tmpl w:val="53DA5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C67D8"/>
    <w:multiLevelType w:val="hybridMultilevel"/>
    <w:tmpl w:val="B57E217A"/>
    <w:lvl w:ilvl="0" w:tplc="766CAB6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95DBE"/>
    <w:multiLevelType w:val="hybridMultilevel"/>
    <w:tmpl w:val="82767B72"/>
    <w:lvl w:ilvl="0" w:tplc="E234A21C">
      <w:start w:val="1"/>
      <w:numFmt w:val="decimal"/>
      <w:lvlText w:val="%1"/>
      <w:lvlJc w:val="left"/>
      <w:pPr>
        <w:ind w:left="27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35" w:hanging="360"/>
      </w:pPr>
    </w:lvl>
    <w:lvl w:ilvl="2" w:tplc="0809001B" w:tentative="1">
      <w:start w:val="1"/>
      <w:numFmt w:val="lowerRoman"/>
      <w:lvlText w:val="%3."/>
      <w:lvlJc w:val="right"/>
      <w:pPr>
        <w:ind w:left="4155" w:hanging="180"/>
      </w:pPr>
    </w:lvl>
    <w:lvl w:ilvl="3" w:tplc="0809000F" w:tentative="1">
      <w:start w:val="1"/>
      <w:numFmt w:val="decimal"/>
      <w:lvlText w:val="%4."/>
      <w:lvlJc w:val="left"/>
      <w:pPr>
        <w:ind w:left="4875" w:hanging="360"/>
      </w:pPr>
    </w:lvl>
    <w:lvl w:ilvl="4" w:tplc="08090019" w:tentative="1">
      <w:start w:val="1"/>
      <w:numFmt w:val="lowerLetter"/>
      <w:lvlText w:val="%5."/>
      <w:lvlJc w:val="left"/>
      <w:pPr>
        <w:ind w:left="5595" w:hanging="360"/>
      </w:pPr>
    </w:lvl>
    <w:lvl w:ilvl="5" w:tplc="0809001B" w:tentative="1">
      <w:start w:val="1"/>
      <w:numFmt w:val="lowerRoman"/>
      <w:lvlText w:val="%6."/>
      <w:lvlJc w:val="right"/>
      <w:pPr>
        <w:ind w:left="6315" w:hanging="180"/>
      </w:pPr>
    </w:lvl>
    <w:lvl w:ilvl="6" w:tplc="0809000F" w:tentative="1">
      <w:start w:val="1"/>
      <w:numFmt w:val="decimal"/>
      <w:lvlText w:val="%7."/>
      <w:lvlJc w:val="left"/>
      <w:pPr>
        <w:ind w:left="7035" w:hanging="360"/>
      </w:pPr>
    </w:lvl>
    <w:lvl w:ilvl="7" w:tplc="08090019" w:tentative="1">
      <w:start w:val="1"/>
      <w:numFmt w:val="lowerLetter"/>
      <w:lvlText w:val="%8."/>
      <w:lvlJc w:val="left"/>
      <w:pPr>
        <w:ind w:left="7755" w:hanging="360"/>
      </w:pPr>
    </w:lvl>
    <w:lvl w:ilvl="8" w:tplc="08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2" w15:restartNumberingAfterBreak="0">
    <w:nsid w:val="6BAC737B"/>
    <w:multiLevelType w:val="hybridMultilevel"/>
    <w:tmpl w:val="031CCA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60742"/>
    <w:multiLevelType w:val="hybridMultilevel"/>
    <w:tmpl w:val="4AF4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219802">
    <w:abstractNumId w:val="1"/>
  </w:num>
  <w:num w:numId="2" w16cid:durableId="1750542136">
    <w:abstractNumId w:val="13"/>
  </w:num>
  <w:num w:numId="3" w16cid:durableId="2011134107">
    <w:abstractNumId w:val="9"/>
  </w:num>
  <w:num w:numId="4" w16cid:durableId="987318968">
    <w:abstractNumId w:val="3"/>
  </w:num>
  <w:num w:numId="5" w16cid:durableId="1842355361">
    <w:abstractNumId w:val="11"/>
  </w:num>
  <w:num w:numId="6" w16cid:durableId="248007747">
    <w:abstractNumId w:val="13"/>
  </w:num>
  <w:num w:numId="7" w16cid:durableId="1962952358">
    <w:abstractNumId w:val="5"/>
  </w:num>
  <w:num w:numId="8" w16cid:durableId="683216215">
    <w:abstractNumId w:val="0"/>
  </w:num>
  <w:num w:numId="9" w16cid:durableId="2425729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6076384">
    <w:abstractNumId w:val="12"/>
  </w:num>
  <w:num w:numId="11" w16cid:durableId="1107237487">
    <w:abstractNumId w:val="7"/>
  </w:num>
  <w:num w:numId="12" w16cid:durableId="86998966">
    <w:abstractNumId w:val="4"/>
  </w:num>
  <w:num w:numId="13" w16cid:durableId="630596995">
    <w:abstractNumId w:val="6"/>
  </w:num>
  <w:num w:numId="14" w16cid:durableId="2132704744">
    <w:abstractNumId w:val="2"/>
  </w:num>
  <w:num w:numId="15" w16cid:durableId="18231615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11"/>
    <w:rsid w:val="0002494E"/>
    <w:rsid w:val="000256C8"/>
    <w:rsid w:val="00030B6C"/>
    <w:rsid w:val="00092D81"/>
    <w:rsid w:val="00094CF2"/>
    <w:rsid w:val="000D220B"/>
    <w:rsid w:val="001722E2"/>
    <w:rsid w:val="001C4EFF"/>
    <w:rsid w:val="001E2224"/>
    <w:rsid w:val="00203FC5"/>
    <w:rsid w:val="00211D3E"/>
    <w:rsid w:val="002373CC"/>
    <w:rsid w:val="00237BEE"/>
    <w:rsid w:val="0025052C"/>
    <w:rsid w:val="002603B7"/>
    <w:rsid w:val="00281D43"/>
    <w:rsid w:val="002C40E0"/>
    <w:rsid w:val="002D263C"/>
    <w:rsid w:val="002D622D"/>
    <w:rsid w:val="002E3948"/>
    <w:rsid w:val="002F3D47"/>
    <w:rsid w:val="0036506A"/>
    <w:rsid w:val="00403EE5"/>
    <w:rsid w:val="00444136"/>
    <w:rsid w:val="00445A86"/>
    <w:rsid w:val="00473353"/>
    <w:rsid w:val="004B19D9"/>
    <w:rsid w:val="004B6CB0"/>
    <w:rsid w:val="004C4C9A"/>
    <w:rsid w:val="00512504"/>
    <w:rsid w:val="0053283A"/>
    <w:rsid w:val="00533928"/>
    <w:rsid w:val="00550C3B"/>
    <w:rsid w:val="00594884"/>
    <w:rsid w:val="005B7CAF"/>
    <w:rsid w:val="005C3D07"/>
    <w:rsid w:val="00606FD1"/>
    <w:rsid w:val="00643F99"/>
    <w:rsid w:val="00652008"/>
    <w:rsid w:val="00741B22"/>
    <w:rsid w:val="007A6742"/>
    <w:rsid w:val="007D33AE"/>
    <w:rsid w:val="007E4A1F"/>
    <w:rsid w:val="008A1A9D"/>
    <w:rsid w:val="008A30BA"/>
    <w:rsid w:val="008D3FDD"/>
    <w:rsid w:val="008F28AC"/>
    <w:rsid w:val="009804A7"/>
    <w:rsid w:val="00991520"/>
    <w:rsid w:val="00996179"/>
    <w:rsid w:val="009B1E0B"/>
    <w:rsid w:val="009B306D"/>
    <w:rsid w:val="009C2D2A"/>
    <w:rsid w:val="00A347F8"/>
    <w:rsid w:val="00A64A61"/>
    <w:rsid w:val="00A66A11"/>
    <w:rsid w:val="00A762DA"/>
    <w:rsid w:val="00A84F66"/>
    <w:rsid w:val="00A968DF"/>
    <w:rsid w:val="00AB4DD1"/>
    <w:rsid w:val="00AD58F2"/>
    <w:rsid w:val="00B6617C"/>
    <w:rsid w:val="00B75F18"/>
    <w:rsid w:val="00B940B5"/>
    <w:rsid w:val="00BB079A"/>
    <w:rsid w:val="00BB2B5B"/>
    <w:rsid w:val="00BC6808"/>
    <w:rsid w:val="00BD6C8B"/>
    <w:rsid w:val="00BF4264"/>
    <w:rsid w:val="00C27F1E"/>
    <w:rsid w:val="00C50C76"/>
    <w:rsid w:val="00C60E16"/>
    <w:rsid w:val="00C77E60"/>
    <w:rsid w:val="00C82509"/>
    <w:rsid w:val="00CA46EA"/>
    <w:rsid w:val="00CD65F5"/>
    <w:rsid w:val="00CE60F0"/>
    <w:rsid w:val="00D74289"/>
    <w:rsid w:val="00D828D8"/>
    <w:rsid w:val="00DC654D"/>
    <w:rsid w:val="00DD3034"/>
    <w:rsid w:val="00DE2749"/>
    <w:rsid w:val="00DE364B"/>
    <w:rsid w:val="00DF0503"/>
    <w:rsid w:val="00E35C90"/>
    <w:rsid w:val="00EB381F"/>
    <w:rsid w:val="00ED23E6"/>
    <w:rsid w:val="00F240A9"/>
    <w:rsid w:val="00F340E1"/>
    <w:rsid w:val="00F72EFE"/>
    <w:rsid w:val="00F96582"/>
    <w:rsid w:val="00FA6F04"/>
    <w:rsid w:val="00F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1AAC216"/>
  <w15:chartTrackingRefBased/>
  <w15:docId w15:val="{4A912786-F00F-4E5F-8ADB-087F08BC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FE"/>
  </w:style>
  <w:style w:type="paragraph" w:styleId="Footer">
    <w:name w:val="footer"/>
    <w:basedOn w:val="Normal"/>
    <w:link w:val="FooterChar"/>
    <w:uiPriority w:val="99"/>
    <w:unhideWhenUsed/>
    <w:rsid w:val="00F7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Binns</dc:creator>
  <cp:keywords/>
  <dc:description/>
  <cp:lastModifiedBy>Mark Binns</cp:lastModifiedBy>
  <cp:revision>7</cp:revision>
  <dcterms:created xsi:type="dcterms:W3CDTF">2023-12-19T17:40:00Z</dcterms:created>
  <dcterms:modified xsi:type="dcterms:W3CDTF">2023-12-21T11:08:00Z</dcterms:modified>
</cp:coreProperties>
</file>